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2B128" w14:textId="77777777" w:rsidR="00B92D79" w:rsidRPr="00F6255E" w:rsidRDefault="00B92D79" w:rsidP="00B92D79">
      <w:pPr>
        <w:pageBreakBefore/>
        <w:tabs>
          <w:tab w:val="left" w:pos="8137"/>
        </w:tabs>
        <w:spacing w:before="60" w:after="60"/>
        <w:ind w:firstLine="0"/>
        <w:jc w:val="center"/>
        <w:rPr>
          <w:rFonts w:cs="Arial"/>
          <w:b/>
          <w:bCs/>
          <w:sz w:val="20"/>
          <w:szCs w:val="20"/>
        </w:rPr>
      </w:pPr>
      <w:bookmarkStart w:id="0" w:name="TS2"/>
      <w:r w:rsidRPr="00F6255E">
        <w:rPr>
          <w:rFonts w:cs="Arial"/>
          <w:b/>
          <w:bCs/>
          <w:sz w:val="20"/>
          <w:szCs w:val="20"/>
        </w:rPr>
        <w:t>TECHNINĖ SPECIFIKACIJA</w:t>
      </w:r>
    </w:p>
    <w:p w14:paraId="48473CE9" w14:textId="77777777" w:rsidR="00B92D79" w:rsidRPr="00F6255E" w:rsidRDefault="00B92D79" w:rsidP="00B92D79">
      <w:pPr>
        <w:pStyle w:val="ListParagraph"/>
        <w:tabs>
          <w:tab w:val="left" w:pos="284"/>
        </w:tabs>
        <w:spacing w:before="60" w:after="60"/>
        <w:ind w:left="0" w:firstLine="0"/>
        <w:contextualSpacing w:val="0"/>
        <w:rPr>
          <w:rFonts w:cs="Arial"/>
          <w:b/>
          <w:bCs/>
          <w:sz w:val="20"/>
          <w:szCs w:val="20"/>
        </w:rPr>
      </w:pPr>
    </w:p>
    <w:p w14:paraId="6FF8A47D" w14:textId="77777777" w:rsidR="00B92D79" w:rsidRPr="00F6255E" w:rsidRDefault="00B92D79" w:rsidP="00B92D79">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cs="Arial"/>
          <w:b/>
          <w:sz w:val="20"/>
          <w:szCs w:val="20"/>
        </w:rPr>
      </w:pPr>
      <w:r w:rsidRPr="00F6255E">
        <w:rPr>
          <w:rFonts w:cs="Arial"/>
          <w:b/>
          <w:sz w:val="20"/>
          <w:szCs w:val="20"/>
        </w:rPr>
        <w:t>SĄVOKOS IR SUTRUMPINIMAI</w:t>
      </w:r>
    </w:p>
    <w:p w14:paraId="30CB3431" w14:textId="68D558DA" w:rsidR="00B92D79" w:rsidRPr="00F6255E" w:rsidRDefault="00B92D79" w:rsidP="00B92D79">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sidRPr="00F6255E">
        <w:rPr>
          <w:rFonts w:eastAsia="Arial" w:cs="Arial"/>
          <w:b/>
          <w:bCs/>
          <w:sz w:val="20"/>
          <w:szCs w:val="20"/>
        </w:rPr>
        <w:t xml:space="preserve">Klientas </w:t>
      </w:r>
      <w:r w:rsidRPr="00F6255E">
        <w:rPr>
          <w:rFonts w:eastAsia="Arial" w:cs="Arial"/>
          <w:sz w:val="20"/>
          <w:szCs w:val="20"/>
        </w:rPr>
        <w:t xml:space="preserve">– </w:t>
      </w:r>
      <w:r w:rsidR="00F202F0" w:rsidRPr="00F6255E">
        <w:rPr>
          <w:rFonts w:eastAsia="Arial" w:cs="Arial"/>
          <w:sz w:val="20"/>
          <w:szCs w:val="20"/>
        </w:rPr>
        <w:t xml:space="preserve">UAB „Kauno kogeneracinė jėgaine“. </w:t>
      </w:r>
    </w:p>
    <w:p w14:paraId="7E9DFB1D" w14:textId="77777777" w:rsidR="00B92D79" w:rsidRPr="00F6255E" w:rsidRDefault="00B92D79" w:rsidP="00B92D79">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sidRPr="00F6255E">
        <w:rPr>
          <w:rFonts w:eastAsia="Arial" w:cs="Arial"/>
          <w:b/>
          <w:bCs/>
          <w:sz w:val="20"/>
          <w:szCs w:val="20"/>
        </w:rPr>
        <w:t>Paslaugų teikėjas</w:t>
      </w:r>
      <w:r w:rsidRPr="00F6255E">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0DB77409" w14:textId="74815DC2" w:rsidR="00B92D79" w:rsidRPr="00F6255E" w:rsidRDefault="00B92D79" w:rsidP="00B92D79">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sidRPr="00F6255E">
        <w:rPr>
          <w:rFonts w:cs="Arial"/>
          <w:b/>
          <w:sz w:val="20"/>
          <w:szCs w:val="20"/>
        </w:rPr>
        <w:t>Preliminarioji sutartis</w:t>
      </w:r>
      <w:r w:rsidRPr="00F6255E">
        <w:rPr>
          <w:rFonts w:cs="Arial"/>
          <w:sz w:val="20"/>
          <w:szCs w:val="20"/>
        </w:rPr>
        <w:t xml:space="preserve"> – Preliminarioji sutartis, susidedanti iš Sutarties Bendrosios ir </w:t>
      </w:r>
      <w:r w:rsidR="000C6922" w:rsidRPr="00F6255E">
        <w:rPr>
          <w:rFonts w:cs="Arial"/>
          <w:sz w:val="20"/>
          <w:szCs w:val="20"/>
        </w:rPr>
        <w:t>S</w:t>
      </w:r>
      <w:r w:rsidRPr="00F6255E">
        <w:rPr>
          <w:rFonts w:cs="Arial"/>
          <w:sz w:val="20"/>
          <w:szCs w:val="20"/>
        </w:rPr>
        <w:t>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51EB3158" w14:textId="65719AE1" w:rsidR="00B92D79" w:rsidRPr="00F6255E" w:rsidRDefault="00B92D79" w:rsidP="00B92D79">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sidRPr="00F6255E">
        <w:rPr>
          <w:rFonts w:cs="Arial"/>
          <w:b/>
          <w:sz w:val="20"/>
          <w:szCs w:val="20"/>
        </w:rPr>
        <w:t xml:space="preserve">Pasiūlymas </w:t>
      </w:r>
      <w:r w:rsidR="000C6922" w:rsidRPr="00F6255E">
        <w:rPr>
          <w:rFonts w:eastAsiaTheme="minorEastAsia" w:cs="Arial"/>
          <w:sz w:val="20"/>
          <w:szCs w:val="20"/>
        </w:rPr>
        <w:t xml:space="preserve">– </w:t>
      </w:r>
      <w:r w:rsidRPr="00F6255E">
        <w:rPr>
          <w:rFonts w:cs="Arial"/>
          <w:sz w:val="20"/>
          <w:szCs w:val="20"/>
        </w:rPr>
        <w:t>Perkančiajai organizacijai vykdant Pirkimo procedūras, Paslaugų teikėjo pateiktų dokumentų visuma.</w:t>
      </w:r>
    </w:p>
    <w:p w14:paraId="46D0E006" w14:textId="4570A319" w:rsidR="00B92D79" w:rsidRPr="00F6255E" w:rsidRDefault="00B92D79" w:rsidP="00B92D79">
      <w:pPr>
        <w:pStyle w:val="ListParagraph"/>
        <w:numPr>
          <w:ilvl w:val="1"/>
          <w:numId w:val="9"/>
        </w:numPr>
        <w:tabs>
          <w:tab w:val="left" w:pos="567"/>
        </w:tabs>
        <w:spacing w:before="60" w:after="60"/>
        <w:ind w:left="0" w:firstLine="0"/>
        <w:jc w:val="both"/>
        <w:rPr>
          <w:rFonts w:cs="Arial"/>
          <w:b/>
          <w:i/>
          <w:iCs/>
          <w:color w:val="FF0000"/>
          <w:sz w:val="20"/>
          <w:szCs w:val="20"/>
        </w:rPr>
      </w:pPr>
      <w:r w:rsidRPr="00F6255E">
        <w:rPr>
          <w:rFonts w:cs="Arial"/>
          <w:b/>
          <w:sz w:val="20"/>
          <w:szCs w:val="20"/>
        </w:rPr>
        <w:t>Sutartis</w:t>
      </w:r>
      <w:r w:rsidRPr="00F6255E">
        <w:rPr>
          <w:rFonts w:cs="Arial"/>
          <w:sz w:val="20"/>
          <w:szCs w:val="20"/>
        </w:rPr>
        <w:t xml:space="preserve"> </w:t>
      </w:r>
      <w:r w:rsidR="00A8755A" w:rsidRPr="00F6255E">
        <w:rPr>
          <w:rFonts w:cs="Arial"/>
          <w:sz w:val="20"/>
          <w:szCs w:val="20"/>
        </w:rPr>
        <w:t>–</w:t>
      </w:r>
      <w:r w:rsidR="00957596" w:rsidRPr="00F6255E">
        <w:rPr>
          <w:rFonts w:cs="Arial"/>
          <w:sz w:val="20"/>
          <w:szCs w:val="20"/>
        </w:rPr>
        <w:t xml:space="preserve"> </w:t>
      </w:r>
      <w:r w:rsidR="00A8755A" w:rsidRPr="00F6255E">
        <w:rPr>
          <w:rFonts w:cs="Arial"/>
          <w:sz w:val="20"/>
          <w:szCs w:val="20"/>
        </w:rPr>
        <w:t xml:space="preserve">rašytinė arba žodinė sutartis, sudaroma, Techninėje specifikacijoje ir Preliminariojoje sutartyje nustatyta tvarka, tarp Papildytą pasiūlymą pateikusio </w:t>
      </w:r>
      <w:r w:rsidR="007A0692" w:rsidRPr="00F6255E">
        <w:rPr>
          <w:rFonts w:cs="Arial"/>
          <w:sz w:val="20"/>
          <w:szCs w:val="20"/>
        </w:rPr>
        <w:t>Paslaugų teikėjo</w:t>
      </w:r>
      <w:r w:rsidR="00A8755A" w:rsidRPr="00F6255E">
        <w:rPr>
          <w:rFonts w:cs="Arial"/>
          <w:sz w:val="20"/>
          <w:szCs w:val="20"/>
        </w:rPr>
        <w:t xml:space="preserve"> ir </w:t>
      </w:r>
      <w:r w:rsidR="007A0692" w:rsidRPr="00F6255E">
        <w:rPr>
          <w:rFonts w:cs="Arial"/>
          <w:sz w:val="20"/>
          <w:szCs w:val="20"/>
        </w:rPr>
        <w:t>Kliento</w:t>
      </w:r>
      <w:r w:rsidR="00A8755A" w:rsidRPr="00F6255E">
        <w:rPr>
          <w:rFonts w:cs="Arial"/>
          <w:sz w:val="20"/>
          <w:szCs w:val="20"/>
        </w:rPr>
        <w:t xml:space="preserve"> dėl kiekvieno teikiamo Užsakymo.</w:t>
      </w:r>
    </w:p>
    <w:p w14:paraId="562F24F7" w14:textId="0A2723A3" w:rsidR="00B92D79" w:rsidRPr="00691BF9" w:rsidRDefault="00B92D79" w:rsidP="00B92D79">
      <w:pPr>
        <w:pStyle w:val="ListParagraph"/>
        <w:numPr>
          <w:ilvl w:val="1"/>
          <w:numId w:val="9"/>
        </w:numPr>
        <w:tabs>
          <w:tab w:val="left" w:pos="567"/>
        </w:tabs>
        <w:spacing w:before="60" w:after="60"/>
        <w:ind w:left="0" w:firstLine="0"/>
        <w:contextualSpacing w:val="0"/>
        <w:jc w:val="both"/>
        <w:rPr>
          <w:rFonts w:eastAsiaTheme="minorEastAsia" w:cs="Arial"/>
          <w:sz w:val="20"/>
          <w:szCs w:val="20"/>
        </w:rPr>
      </w:pPr>
      <w:r w:rsidRPr="00691BF9">
        <w:rPr>
          <w:rFonts w:cs="Arial"/>
          <w:b/>
          <w:sz w:val="20"/>
          <w:szCs w:val="20"/>
        </w:rPr>
        <w:t>Paslaugos</w:t>
      </w:r>
      <w:r w:rsidRPr="00691BF9">
        <w:rPr>
          <w:rFonts w:cs="Arial"/>
          <w:sz w:val="20"/>
          <w:szCs w:val="20"/>
        </w:rPr>
        <w:t xml:space="preserve"> –</w:t>
      </w:r>
      <w:r w:rsidR="00267202" w:rsidRPr="00691BF9">
        <w:rPr>
          <w:rFonts w:cs="Arial"/>
          <w:sz w:val="20"/>
          <w:szCs w:val="20"/>
        </w:rPr>
        <w:t xml:space="preserve"> </w:t>
      </w:r>
      <w:r w:rsidRPr="00691BF9">
        <w:rPr>
          <w:rFonts w:cs="Arial"/>
          <w:sz w:val="20"/>
          <w:szCs w:val="20"/>
        </w:rPr>
        <w:t>Nurodytos ir Kitos paslaugos.</w:t>
      </w:r>
    </w:p>
    <w:p w14:paraId="69A9E8F3" w14:textId="35544FC4" w:rsidR="00B92D79" w:rsidRPr="00691BF9" w:rsidRDefault="00B92D79" w:rsidP="00B92D79">
      <w:pPr>
        <w:pStyle w:val="ListParagraph"/>
        <w:numPr>
          <w:ilvl w:val="1"/>
          <w:numId w:val="9"/>
        </w:numPr>
        <w:tabs>
          <w:tab w:val="left" w:pos="567"/>
        </w:tabs>
        <w:spacing w:before="60" w:after="60"/>
        <w:ind w:left="0" w:firstLine="0"/>
        <w:jc w:val="both"/>
        <w:rPr>
          <w:rFonts w:cs="Arial"/>
          <w:b/>
          <w:i/>
          <w:iCs/>
          <w:color w:val="FF0000"/>
          <w:sz w:val="20"/>
          <w:szCs w:val="20"/>
        </w:rPr>
      </w:pPr>
      <w:r w:rsidRPr="00691BF9">
        <w:rPr>
          <w:rFonts w:cs="Arial"/>
          <w:b/>
          <w:bCs/>
          <w:sz w:val="20"/>
          <w:szCs w:val="20"/>
        </w:rPr>
        <w:t>Nurodytos paslaugos</w:t>
      </w:r>
      <w:r w:rsidRPr="00691BF9">
        <w:rPr>
          <w:rFonts w:cs="Arial"/>
          <w:sz w:val="20"/>
          <w:szCs w:val="20"/>
        </w:rPr>
        <w:t xml:space="preserve"> – </w:t>
      </w:r>
      <w:r w:rsidR="00B75F23" w:rsidRPr="00691BF9">
        <w:rPr>
          <w:rFonts w:cs="Arial"/>
          <w:sz w:val="20"/>
          <w:szCs w:val="20"/>
        </w:rPr>
        <w:t>p</w:t>
      </w:r>
      <w:r w:rsidRPr="00691BF9">
        <w:rPr>
          <w:rFonts w:cs="Arial"/>
          <w:sz w:val="20"/>
          <w:szCs w:val="20"/>
        </w:rPr>
        <w:t>aslaugos, kurių sąrašas ir techniniai parametrai nurodyti Techninėje specifikacijo</w:t>
      </w:r>
      <w:r w:rsidR="00FE0E06" w:rsidRPr="00691BF9">
        <w:rPr>
          <w:rFonts w:cs="Arial"/>
          <w:sz w:val="20"/>
          <w:szCs w:val="20"/>
        </w:rPr>
        <w:t>s 3 dalyje</w:t>
      </w:r>
      <w:r w:rsidRPr="00691BF9">
        <w:rPr>
          <w:rFonts w:cs="Arial"/>
          <w:sz w:val="20"/>
          <w:szCs w:val="20"/>
        </w:rPr>
        <w:t>.</w:t>
      </w:r>
    </w:p>
    <w:p w14:paraId="365AAE96" w14:textId="157028FB" w:rsidR="00B92D79" w:rsidRPr="00691BF9" w:rsidRDefault="00B92D79" w:rsidP="00B92D79">
      <w:pPr>
        <w:pStyle w:val="ListParagraph"/>
        <w:numPr>
          <w:ilvl w:val="1"/>
          <w:numId w:val="9"/>
        </w:numPr>
        <w:tabs>
          <w:tab w:val="left" w:pos="567"/>
        </w:tabs>
        <w:spacing w:before="60" w:after="60"/>
        <w:ind w:left="0" w:firstLine="0"/>
        <w:jc w:val="both"/>
        <w:rPr>
          <w:rFonts w:cs="Arial"/>
          <w:b/>
          <w:i/>
          <w:iCs/>
          <w:color w:val="FF0000"/>
          <w:sz w:val="20"/>
          <w:szCs w:val="20"/>
        </w:rPr>
      </w:pPr>
      <w:r w:rsidRPr="00691BF9">
        <w:rPr>
          <w:rFonts w:cs="Arial"/>
          <w:b/>
          <w:bCs/>
          <w:sz w:val="20"/>
          <w:szCs w:val="20"/>
        </w:rPr>
        <w:t>Kitos paslaugos</w:t>
      </w:r>
      <w:r w:rsidRPr="00691BF9">
        <w:rPr>
          <w:rFonts w:cs="Arial"/>
          <w:sz w:val="20"/>
          <w:szCs w:val="20"/>
        </w:rPr>
        <w:t xml:space="preserve"> –</w:t>
      </w:r>
      <w:r w:rsidR="00957596" w:rsidRPr="00691BF9">
        <w:rPr>
          <w:rFonts w:cs="Arial"/>
          <w:sz w:val="20"/>
          <w:szCs w:val="20"/>
        </w:rPr>
        <w:t xml:space="preserve"> </w:t>
      </w:r>
      <w:r w:rsidR="00B82037" w:rsidRPr="00691BF9">
        <w:rPr>
          <w:rFonts w:cs="Arial"/>
          <w:sz w:val="20"/>
          <w:szCs w:val="20"/>
        </w:rPr>
        <w:t>į Nurodytų paslaugų sąrašą nepatenkančios, tačiau šios Techninės specifikacijos 3 dalyje nurodytoms paslaugų grupėms priklausančios paslaugos</w:t>
      </w:r>
      <w:r w:rsidRPr="00691BF9">
        <w:rPr>
          <w:rFonts w:cs="Arial"/>
          <w:sz w:val="20"/>
          <w:szCs w:val="20"/>
        </w:rPr>
        <w:t xml:space="preserve">. </w:t>
      </w:r>
    </w:p>
    <w:p w14:paraId="4FE87114" w14:textId="34CCF7CC" w:rsidR="00B92D79" w:rsidRPr="00691BF9" w:rsidRDefault="00B92D79" w:rsidP="00B92D79">
      <w:pPr>
        <w:pStyle w:val="ListParagraph"/>
        <w:numPr>
          <w:ilvl w:val="1"/>
          <w:numId w:val="9"/>
        </w:numPr>
        <w:tabs>
          <w:tab w:val="left" w:pos="567"/>
        </w:tabs>
        <w:spacing w:before="60" w:after="60"/>
        <w:ind w:left="0" w:firstLine="0"/>
        <w:jc w:val="both"/>
        <w:rPr>
          <w:rFonts w:cs="Arial"/>
          <w:b/>
          <w:i/>
          <w:iCs/>
          <w:color w:val="FF0000"/>
          <w:sz w:val="20"/>
          <w:szCs w:val="20"/>
        </w:rPr>
      </w:pPr>
      <w:r w:rsidRPr="00691BF9">
        <w:rPr>
          <w:rFonts w:cs="Arial"/>
          <w:b/>
          <w:bCs/>
          <w:sz w:val="20"/>
          <w:szCs w:val="20"/>
        </w:rPr>
        <w:t>Papildytas pasiūlymas</w:t>
      </w:r>
      <w:r w:rsidRPr="00691BF9">
        <w:rPr>
          <w:rFonts w:cs="Arial"/>
          <w:sz w:val="20"/>
          <w:szCs w:val="20"/>
        </w:rPr>
        <w:t xml:space="preserve"> –</w:t>
      </w:r>
      <w:r w:rsidR="00957596" w:rsidRPr="00691BF9">
        <w:rPr>
          <w:rFonts w:cs="Arial"/>
          <w:sz w:val="20"/>
          <w:szCs w:val="20"/>
        </w:rPr>
        <w:t xml:space="preserve"> </w:t>
      </w:r>
      <w:r w:rsidR="0002416D" w:rsidRPr="00691BF9">
        <w:rPr>
          <w:rFonts w:eastAsia="Arial" w:cs="Arial"/>
          <w:sz w:val="20"/>
          <w:szCs w:val="20"/>
        </w:rPr>
        <w:t>Klientui pateikus Kitų paslaugų Užsakymą ar mišrų užsakymą (Kitoms ir Nurodytoms paslaugoms), Paslaugų teikėjo Klientui pateiktas rašytinis papildytas pasiūlymas.</w:t>
      </w:r>
    </w:p>
    <w:p w14:paraId="2346FC23" w14:textId="77777777" w:rsidR="00B92D79" w:rsidRPr="00F6255E" w:rsidRDefault="00B92D79" w:rsidP="00267202">
      <w:pPr>
        <w:pStyle w:val="ListParagraph"/>
        <w:numPr>
          <w:ilvl w:val="1"/>
          <w:numId w:val="9"/>
        </w:numPr>
        <w:tabs>
          <w:tab w:val="left" w:pos="567"/>
        </w:tabs>
        <w:spacing w:before="60" w:after="60"/>
        <w:ind w:left="0" w:firstLine="0"/>
        <w:jc w:val="both"/>
        <w:rPr>
          <w:rFonts w:cs="Arial"/>
          <w:b/>
          <w:i/>
          <w:iCs/>
          <w:color w:val="FF0000"/>
          <w:sz w:val="20"/>
          <w:szCs w:val="20"/>
        </w:rPr>
      </w:pPr>
      <w:r w:rsidRPr="00691BF9">
        <w:rPr>
          <w:rFonts w:cs="Arial"/>
          <w:b/>
          <w:bCs/>
          <w:sz w:val="20"/>
          <w:szCs w:val="20"/>
        </w:rPr>
        <w:t>Nuolaida</w:t>
      </w:r>
      <w:r w:rsidRPr="00691BF9">
        <w:rPr>
          <w:rFonts w:cs="Arial"/>
          <w:sz w:val="20"/>
          <w:szCs w:val="20"/>
        </w:rPr>
        <w:t xml:space="preserve"> – Paslaugų</w:t>
      </w:r>
      <w:r w:rsidRPr="00F6255E">
        <w:rPr>
          <w:rFonts w:cs="Arial"/>
          <w:sz w:val="20"/>
          <w:szCs w:val="20"/>
        </w:rPr>
        <w:t xml:space="preserve"> teikėjo Pasiūlyme nurodyta nuolaida, kuri nekeičiama ir taikoma perkamoms Kitoms paslaugoms iš Kitų paslaugų sąrašo visą Preliminariosios sutarties galiojimo laikotarpį (jei Preliminariosios sutarties SD nenustatyta kitaip).</w:t>
      </w:r>
    </w:p>
    <w:p w14:paraId="75438575" w14:textId="3137B17B" w:rsidR="00B92D79" w:rsidRPr="00F6255E" w:rsidRDefault="00B92D79" w:rsidP="00B92D79">
      <w:pPr>
        <w:pStyle w:val="ListParagraph"/>
        <w:numPr>
          <w:ilvl w:val="1"/>
          <w:numId w:val="9"/>
        </w:numPr>
        <w:tabs>
          <w:tab w:val="left" w:pos="567"/>
        </w:tabs>
        <w:spacing w:before="60" w:after="60"/>
        <w:ind w:left="0" w:firstLine="0"/>
        <w:jc w:val="both"/>
        <w:rPr>
          <w:rFonts w:cs="Arial"/>
          <w:b/>
          <w:i/>
          <w:iCs/>
          <w:color w:val="FF0000"/>
          <w:sz w:val="20"/>
          <w:szCs w:val="20"/>
        </w:rPr>
      </w:pPr>
      <w:r w:rsidRPr="00F6255E">
        <w:rPr>
          <w:rFonts w:cs="Arial"/>
          <w:sz w:val="20"/>
          <w:szCs w:val="20"/>
        </w:rPr>
        <w:t xml:space="preserve"> </w:t>
      </w:r>
      <w:r w:rsidRPr="00F6255E">
        <w:rPr>
          <w:rFonts w:cs="Arial"/>
          <w:b/>
          <w:bCs/>
          <w:sz w:val="20"/>
          <w:szCs w:val="20"/>
        </w:rPr>
        <w:t>Užsakymas</w:t>
      </w:r>
      <w:r w:rsidRPr="00F6255E">
        <w:rPr>
          <w:rFonts w:cs="Arial"/>
          <w:sz w:val="20"/>
          <w:szCs w:val="20"/>
        </w:rPr>
        <w:t xml:space="preserve"> – Preliminario</w:t>
      </w:r>
      <w:r w:rsidR="004342EE" w:rsidRPr="00F6255E">
        <w:rPr>
          <w:rFonts w:cs="Arial"/>
          <w:sz w:val="20"/>
          <w:szCs w:val="20"/>
        </w:rPr>
        <w:t>joje</w:t>
      </w:r>
      <w:r w:rsidRPr="00F6255E">
        <w:rPr>
          <w:rFonts w:cs="Arial"/>
          <w:sz w:val="20"/>
          <w:szCs w:val="20"/>
        </w:rPr>
        <w:t xml:space="preserve"> </w:t>
      </w:r>
      <w:r w:rsidR="00AD0D26" w:rsidRPr="00F6255E">
        <w:rPr>
          <w:rFonts w:cs="Arial"/>
          <w:sz w:val="20"/>
          <w:szCs w:val="20"/>
        </w:rPr>
        <w:t>sutartyje</w:t>
      </w:r>
      <w:r w:rsidRPr="00F6255E">
        <w:rPr>
          <w:rFonts w:cs="Arial"/>
          <w:sz w:val="20"/>
          <w:szCs w:val="20"/>
        </w:rPr>
        <w:t xml:space="preserve"> nustatyta tvarka Paslaugų teikėjui teikiamas Užsakymas dėl Paslaugų teikimo. Kiekvieno Užsakymo pagrindu sudaroma atskira Sutartis.</w:t>
      </w:r>
    </w:p>
    <w:p w14:paraId="2039EDD1" w14:textId="51655376" w:rsidR="00B92D79" w:rsidRPr="00DC04D3" w:rsidRDefault="00B92D79" w:rsidP="003506B0">
      <w:pPr>
        <w:pStyle w:val="ListParagraph"/>
        <w:numPr>
          <w:ilvl w:val="1"/>
          <w:numId w:val="9"/>
        </w:numPr>
        <w:tabs>
          <w:tab w:val="left" w:pos="567"/>
        </w:tabs>
        <w:spacing w:before="60" w:after="120"/>
        <w:ind w:left="0" w:firstLine="0"/>
        <w:contextualSpacing w:val="0"/>
        <w:jc w:val="both"/>
        <w:rPr>
          <w:rFonts w:cs="Arial"/>
          <w:b/>
          <w:i/>
          <w:iCs/>
          <w:color w:val="FF0000"/>
          <w:sz w:val="20"/>
          <w:szCs w:val="20"/>
        </w:rPr>
      </w:pPr>
      <w:r w:rsidRPr="00DC04D3">
        <w:rPr>
          <w:rFonts w:cs="Arial"/>
          <w:b/>
          <w:bCs/>
          <w:sz w:val="20"/>
          <w:szCs w:val="20"/>
        </w:rPr>
        <w:t>Paslaugų užsakymas</w:t>
      </w:r>
      <w:r w:rsidRPr="00DC04D3">
        <w:rPr>
          <w:rFonts w:cs="Arial"/>
          <w:sz w:val="20"/>
          <w:szCs w:val="20"/>
        </w:rPr>
        <w:t xml:space="preserve"> – Sutarties pagrindu Paslaugų teikėjui tekstiniu pranešimu, elektroniniu paštu ir</w:t>
      </w:r>
      <w:r w:rsidR="00AD0D26" w:rsidRPr="00DC04D3">
        <w:rPr>
          <w:rFonts w:cs="Arial"/>
          <w:sz w:val="20"/>
          <w:szCs w:val="20"/>
        </w:rPr>
        <w:t xml:space="preserve"> (</w:t>
      </w:r>
      <w:r w:rsidRPr="00DC04D3">
        <w:rPr>
          <w:rFonts w:cs="Arial"/>
          <w:sz w:val="20"/>
          <w:szCs w:val="20"/>
        </w:rPr>
        <w:t>ar</w:t>
      </w:r>
      <w:r w:rsidR="00AD0D26" w:rsidRPr="00DC04D3">
        <w:rPr>
          <w:rFonts w:cs="Arial"/>
          <w:sz w:val="20"/>
          <w:szCs w:val="20"/>
        </w:rPr>
        <w:t>)</w:t>
      </w:r>
      <w:r w:rsidRPr="00DC04D3">
        <w:rPr>
          <w:rFonts w:cs="Arial"/>
          <w:sz w:val="20"/>
          <w:szCs w:val="20"/>
        </w:rPr>
        <w:t xml:space="preserve"> per Kliento nurodytą informacinę sistemą teikiamas rašytinis užsakymas suteikti Paslaugas.</w:t>
      </w:r>
    </w:p>
    <w:p w14:paraId="69653E18" w14:textId="77777777" w:rsidR="00B92D79" w:rsidRPr="00DC04D3" w:rsidRDefault="00B92D79" w:rsidP="00B92D79">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cs="Arial"/>
          <w:b/>
          <w:sz w:val="20"/>
          <w:szCs w:val="20"/>
        </w:rPr>
      </w:pPr>
      <w:r w:rsidRPr="00DC04D3">
        <w:rPr>
          <w:rFonts w:cs="Arial"/>
          <w:b/>
          <w:sz w:val="20"/>
          <w:szCs w:val="20"/>
        </w:rPr>
        <w:t>PIRKIMO OBJEKTAS</w:t>
      </w:r>
    </w:p>
    <w:bookmarkStart w:id="1" w:name="_Hlk211240635"/>
    <w:p w14:paraId="6C0C1062" w14:textId="59D3C50F" w:rsidR="00B92D79" w:rsidRPr="00DC04D3" w:rsidRDefault="002B7816" w:rsidP="00267202">
      <w:pPr>
        <w:pStyle w:val="ListParagraph"/>
        <w:numPr>
          <w:ilvl w:val="1"/>
          <w:numId w:val="2"/>
        </w:numPr>
        <w:tabs>
          <w:tab w:val="left" w:pos="540"/>
          <w:tab w:val="left" w:pos="720"/>
        </w:tabs>
        <w:spacing w:before="60" w:after="120"/>
        <w:ind w:left="0" w:firstLine="0"/>
        <w:contextualSpacing w:val="0"/>
        <w:jc w:val="both"/>
        <w:rPr>
          <w:rFonts w:eastAsia="Arial" w:cs="Arial"/>
          <w:sz w:val="20"/>
          <w:szCs w:val="20"/>
        </w:rPr>
      </w:pPr>
      <w:sdt>
        <w:sdtPr>
          <w:rPr>
            <w:rFonts w:cs="Arial"/>
            <w:sz w:val="20"/>
            <w:szCs w:val="20"/>
          </w:rPr>
          <w:id w:val="-1032639997"/>
          <w:placeholder>
            <w:docPart w:val="33C8B7F90E7744FABF3132A2BAA01E74"/>
          </w:placeholder>
          <w:text/>
        </w:sdtPr>
        <w:sdtEndPr/>
        <w:sdtContent>
          <w:r w:rsidR="00DC04D3" w:rsidRPr="00DC04D3">
            <w:rPr>
              <w:rFonts w:cs="Arial"/>
              <w:sz w:val="20"/>
              <w:szCs w:val="20"/>
            </w:rPr>
            <w:t>Matavimo prietaisų metrologinės patikros paslaugos (manometrų, termometrų, slėgio ir temperatūros jutiklių).</w:t>
          </w:r>
        </w:sdtContent>
      </w:sdt>
      <w:bookmarkEnd w:id="1"/>
    </w:p>
    <w:p w14:paraId="24474BC9" w14:textId="77777777" w:rsidR="00B92D79" w:rsidRPr="00F6255E" w:rsidRDefault="00B92D79" w:rsidP="00B92D79">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F6255E">
        <w:rPr>
          <w:rFonts w:cs="Arial"/>
          <w:b/>
          <w:sz w:val="20"/>
          <w:szCs w:val="20"/>
        </w:rPr>
        <w:t>PIRKIMO OBJEKTO APIMTYS</w:t>
      </w:r>
    </w:p>
    <w:p w14:paraId="5E3331B7" w14:textId="427FCE00" w:rsidR="00B92D79" w:rsidRPr="00F6255E" w:rsidRDefault="00227C19" w:rsidP="00227C19">
      <w:pPr>
        <w:pStyle w:val="ListParagraph"/>
        <w:numPr>
          <w:ilvl w:val="1"/>
          <w:numId w:val="6"/>
        </w:numPr>
        <w:tabs>
          <w:tab w:val="left" w:pos="540"/>
        </w:tabs>
        <w:spacing w:before="60" w:after="120"/>
        <w:ind w:left="794" w:hanging="794"/>
        <w:contextualSpacing w:val="0"/>
        <w:jc w:val="both"/>
        <w:rPr>
          <w:rFonts w:cs="Arial"/>
          <w:b/>
          <w:i/>
          <w:sz w:val="20"/>
          <w:szCs w:val="20"/>
        </w:rPr>
      </w:pPr>
      <w:r w:rsidRPr="00F6255E">
        <w:rPr>
          <w:rFonts w:cs="Arial"/>
          <w:sz w:val="20"/>
          <w:szCs w:val="20"/>
        </w:rPr>
        <w:t xml:space="preserve">Nurodytų paslaugų sąrašas pateikiamas </w:t>
      </w:r>
      <w:r w:rsidR="00B92D79" w:rsidRPr="00F6255E">
        <w:rPr>
          <w:rFonts w:cs="Arial"/>
          <w:sz w:val="20"/>
          <w:szCs w:val="20"/>
        </w:rPr>
        <w:t>žemiau esančioje Lentelėje Nr. 1:</w:t>
      </w:r>
    </w:p>
    <w:p w14:paraId="02DB35A7" w14:textId="77777777" w:rsidR="00034411" w:rsidRPr="00F6255E" w:rsidRDefault="00034411" w:rsidP="00034411">
      <w:pPr>
        <w:pStyle w:val="ListParagraph"/>
        <w:tabs>
          <w:tab w:val="left" w:pos="540"/>
        </w:tabs>
        <w:spacing w:before="60" w:after="60"/>
        <w:ind w:left="0" w:firstLine="0"/>
        <w:jc w:val="right"/>
        <w:rPr>
          <w:rFonts w:cs="Arial"/>
          <w:b/>
          <w:i/>
          <w:iCs/>
          <w:sz w:val="20"/>
          <w:szCs w:val="20"/>
        </w:rPr>
      </w:pPr>
      <w:r w:rsidRPr="00C55558">
        <w:rPr>
          <w:rFonts w:cs="Arial"/>
          <w:b/>
          <w:i/>
          <w:iCs/>
          <w:sz w:val="20"/>
          <w:szCs w:val="20"/>
        </w:rPr>
        <w:t>Lentelė Nr. 1</w:t>
      </w:r>
    </w:p>
    <w:tbl>
      <w:tblPr>
        <w:tblStyle w:val="TableGrid"/>
        <w:tblW w:w="0" w:type="auto"/>
        <w:tblLook w:val="04A0" w:firstRow="1" w:lastRow="0" w:firstColumn="1" w:lastColumn="0" w:noHBand="0" w:noVBand="1"/>
      </w:tblPr>
      <w:tblGrid>
        <w:gridCol w:w="525"/>
        <w:gridCol w:w="1505"/>
        <w:gridCol w:w="1586"/>
        <w:gridCol w:w="1922"/>
        <w:gridCol w:w="1139"/>
        <w:gridCol w:w="1231"/>
        <w:gridCol w:w="1720"/>
      </w:tblGrid>
      <w:tr w:rsidR="00904A5F" w:rsidRPr="00F6255E" w14:paraId="31F69CBA" w14:textId="002CC00D" w:rsidTr="00035E66">
        <w:tc>
          <w:tcPr>
            <w:tcW w:w="9628" w:type="dxa"/>
            <w:gridSpan w:val="7"/>
          </w:tcPr>
          <w:p w14:paraId="4FD06779" w14:textId="3D7C0C1A" w:rsidR="00904A5F" w:rsidRPr="00F6255E" w:rsidRDefault="00904A5F" w:rsidP="00274C58">
            <w:pPr>
              <w:spacing w:before="60" w:after="60"/>
              <w:ind w:firstLine="0"/>
              <w:jc w:val="center"/>
              <w:rPr>
                <w:rFonts w:cs="Arial"/>
                <w:b/>
              </w:rPr>
            </w:pPr>
            <w:r w:rsidRPr="00F6255E">
              <w:rPr>
                <w:rFonts w:cs="Arial"/>
                <w:b/>
              </w:rPr>
              <w:t>Nurodytų paslaugų sąrašas ir techninės charakteristikos</w:t>
            </w:r>
          </w:p>
        </w:tc>
      </w:tr>
      <w:tr w:rsidR="00A878F6" w:rsidRPr="00F6255E" w14:paraId="1C79D092" w14:textId="0F594D37" w:rsidTr="00805564">
        <w:tc>
          <w:tcPr>
            <w:tcW w:w="525" w:type="dxa"/>
            <w:vAlign w:val="center"/>
          </w:tcPr>
          <w:p w14:paraId="5CE75DEA" w14:textId="77777777" w:rsidR="00A878F6" w:rsidRPr="00C55558" w:rsidRDefault="00A878F6" w:rsidP="00805564">
            <w:pPr>
              <w:spacing w:before="60" w:after="60"/>
              <w:ind w:firstLine="0"/>
              <w:jc w:val="center"/>
              <w:rPr>
                <w:rFonts w:cs="Arial"/>
              </w:rPr>
            </w:pPr>
            <w:r w:rsidRPr="00C55558">
              <w:rPr>
                <w:rFonts w:cs="Arial"/>
                <w:b/>
              </w:rPr>
              <w:t>Eil. Nr.</w:t>
            </w:r>
          </w:p>
        </w:tc>
        <w:tc>
          <w:tcPr>
            <w:tcW w:w="1505" w:type="dxa"/>
            <w:vAlign w:val="center"/>
          </w:tcPr>
          <w:p w14:paraId="330ACBC0" w14:textId="77777777" w:rsidR="00A878F6" w:rsidRPr="00C55558" w:rsidRDefault="00A878F6" w:rsidP="00805564">
            <w:pPr>
              <w:spacing w:before="60" w:after="60"/>
              <w:ind w:firstLine="0"/>
              <w:jc w:val="center"/>
              <w:rPr>
                <w:rFonts w:cs="Arial"/>
                <w:b/>
              </w:rPr>
            </w:pPr>
            <w:r w:rsidRPr="00C55558">
              <w:rPr>
                <w:rFonts w:cs="Arial"/>
                <w:b/>
              </w:rPr>
              <w:t>Paslaugų pavadinimas</w:t>
            </w:r>
          </w:p>
        </w:tc>
        <w:tc>
          <w:tcPr>
            <w:tcW w:w="1586" w:type="dxa"/>
            <w:vAlign w:val="center"/>
          </w:tcPr>
          <w:p w14:paraId="23CCF17E" w14:textId="2C73B389" w:rsidR="00A878F6" w:rsidRPr="00C55558" w:rsidRDefault="00A878F6" w:rsidP="00805564">
            <w:pPr>
              <w:spacing w:before="60" w:after="60"/>
              <w:ind w:firstLine="0"/>
              <w:jc w:val="center"/>
              <w:rPr>
                <w:rFonts w:cs="Arial"/>
                <w:b/>
              </w:rPr>
            </w:pPr>
            <w:r w:rsidRPr="00C55558">
              <w:rPr>
                <w:rFonts w:cs="Arial"/>
                <w:b/>
              </w:rPr>
              <w:t>Prietaisas</w:t>
            </w:r>
          </w:p>
        </w:tc>
        <w:tc>
          <w:tcPr>
            <w:tcW w:w="1922" w:type="dxa"/>
            <w:vAlign w:val="center"/>
          </w:tcPr>
          <w:p w14:paraId="40375440" w14:textId="162C3069" w:rsidR="00A878F6" w:rsidRPr="00C55558" w:rsidRDefault="00A878F6" w:rsidP="00805564">
            <w:pPr>
              <w:spacing w:before="60" w:after="60"/>
              <w:ind w:firstLine="0"/>
              <w:jc w:val="center"/>
              <w:rPr>
                <w:rFonts w:cs="Arial"/>
                <w:b/>
              </w:rPr>
            </w:pPr>
            <w:r w:rsidRPr="00C55558">
              <w:rPr>
                <w:rFonts w:cs="Arial"/>
                <w:b/>
              </w:rPr>
              <w:t>Prietaiso, kuriam bus atliekama metrologinė patikra – modelis</w:t>
            </w:r>
          </w:p>
        </w:tc>
        <w:tc>
          <w:tcPr>
            <w:tcW w:w="1139" w:type="dxa"/>
            <w:vAlign w:val="center"/>
          </w:tcPr>
          <w:p w14:paraId="25A7EA60" w14:textId="1BFBA48C" w:rsidR="00A878F6" w:rsidRPr="00C55558" w:rsidRDefault="00A878F6" w:rsidP="00805564">
            <w:pPr>
              <w:spacing w:before="60" w:after="60"/>
              <w:ind w:firstLine="0"/>
              <w:jc w:val="center"/>
              <w:rPr>
                <w:rFonts w:cs="Arial"/>
                <w:b/>
              </w:rPr>
            </w:pPr>
            <w:r w:rsidRPr="00C55558">
              <w:rPr>
                <w:rFonts w:cs="Arial"/>
                <w:b/>
              </w:rPr>
              <w:t>Matavimo ribos</w:t>
            </w:r>
          </w:p>
        </w:tc>
        <w:tc>
          <w:tcPr>
            <w:tcW w:w="1231" w:type="dxa"/>
            <w:vAlign w:val="center"/>
          </w:tcPr>
          <w:p w14:paraId="35D73786" w14:textId="12DB84D2" w:rsidR="00A878F6" w:rsidRPr="00C55558" w:rsidRDefault="00A878F6" w:rsidP="00805564">
            <w:pPr>
              <w:spacing w:before="60" w:after="60"/>
              <w:ind w:firstLine="0"/>
              <w:jc w:val="center"/>
              <w:rPr>
                <w:rFonts w:cs="Arial"/>
                <w:b/>
              </w:rPr>
            </w:pPr>
            <w:r w:rsidRPr="00C55558">
              <w:rPr>
                <w:rFonts w:cs="Arial"/>
                <w:b/>
              </w:rPr>
              <w:t>Mato vienetas</w:t>
            </w:r>
          </w:p>
        </w:tc>
        <w:tc>
          <w:tcPr>
            <w:tcW w:w="1720" w:type="dxa"/>
            <w:vAlign w:val="center"/>
          </w:tcPr>
          <w:p w14:paraId="6FF3FBB0" w14:textId="2D56EDB1" w:rsidR="00A878F6" w:rsidRPr="00C55558" w:rsidRDefault="00A878F6" w:rsidP="00805564">
            <w:pPr>
              <w:spacing w:before="60" w:after="60"/>
              <w:ind w:firstLine="0"/>
              <w:jc w:val="center"/>
              <w:rPr>
                <w:rFonts w:cs="Arial"/>
                <w:b/>
              </w:rPr>
            </w:pPr>
            <w:r w:rsidRPr="00C55558">
              <w:rPr>
                <w:rFonts w:cs="Arial"/>
                <w:b/>
              </w:rPr>
              <w:t>Preliminarus Paslaugų kiekis Preliminarios sutarties galiojimo laikotarpiu</w:t>
            </w:r>
          </w:p>
        </w:tc>
      </w:tr>
      <w:tr w:rsidR="00A878F6" w:rsidRPr="00F6255E" w14:paraId="3B1C70EC" w14:textId="461B4699" w:rsidTr="00DD4AE9">
        <w:tc>
          <w:tcPr>
            <w:tcW w:w="525" w:type="dxa"/>
            <w:vAlign w:val="center"/>
          </w:tcPr>
          <w:p w14:paraId="0843300F" w14:textId="77777777" w:rsidR="00A878F6" w:rsidRPr="00C55558" w:rsidRDefault="00A878F6" w:rsidP="00DD4AE9">
            <w:pPr>
              <w:spacing w:before="60" w:after="60"/>
              <w:ind w:firstLine="0"/>
              <w:jc w:val="center"/>
              <w:rPr>
                <w:rFonts w:cs="Arial"/>
                <w:iCs/>
              </w:rPr>
            </w:pPr>
            <w:r w:rsidRPr="00C55558">
              <w:rPr>
                <w:rFonts w:cs="Arial"/>
                <w:iCs/>
              </w:rPr>
              <w:t>1.</w:t>
            </w:r>
          </w:p>
        </w:tc>
        <w:tc>
          <w:tcPr>
            <w:tcW w:w="1505" w:type="dxa"/>
            <w:vAlign w:val="center"/>
          </w:tcPr>
          <w:p w14:paraId="149759B6" w14:textId="2C9B06A1" w:rsidR="00A878F6" w:rsidRPr="00C55558" w:rsidRDefault="00A878F6" w:rsidP="00DD4AE9">
            <w:pPr>
              <w:spacing w:before="60" w:after="60"/>
              <w:ind w:firstLine="0"/>
              <w:jc w:val="center"/>
              <w:rPr>
                <w:rFonts w:cs="Arial"/>
                <w:i/>
              </w:rPr>
            </w:pPr>
            <w:r w:rsidRPr="00C55558">
              <w:rPr>
                <w:rFonts w:cs="Arial"/>
                <w:color w:val="000000"/>
              </w:rPr>
              <w:t>Prietaiso metrologinė patikra</w:t>
            </w:r>
          </w:p>
        </w:tc>
        <w:tc>
          <w:tcPr>
            <w:tcW w:w="1586" w:type="dxa"/>
            <w:vAlign w:val="center"/>
          </w:tcPr>
          <w:p w14:paraId="204D2966" w14:textId="54634E32" w:rsidR="00A878F6" w:rsidRPr="00C55558" w:rsidRDefault="00A878F6" w:rsidP="00DD4AE9">
            <w:pPr>
              <w:spacing w:before="60" w:after="60"/>
              <w:ind w:firstLine="0"/>
              <w:jc w:val="center"/>
              <w:rPr>
                <w:rFonts w:cs="Arial"/>
                <w:color w:val="000000"/>
              </w:rPr>
            </w:pPr>
            <w:r w:rsidRPr="00C55558">
              <w:rPr>
                <w:rFonts w:cs="Arial"/>
                <w:color w:val="000000"/>
              </w:rPr>
              <w:t>Manometras</w:t>
            </w:r>
          </w:p>
        </w:tc>
        <w:tc>
          <w:tcPr>
            <w:tcW w:w="1922" w:type="dxa"/>
            <w:vAlign w:val="center"/>
          </w:tcPr>
          <w:p w14:paraId="38B85168" w14:textId="5D7303CB" w:rsidR="00A878F6" w:rsidRPr="00C55558" w:rsidRDefault="00A878F6" w:rsidP="00DD4AE9">
            <w:pPr>
              <w:spacing w:before="60" w:after="60"/>
              <w:ind w:firstLine="0"/>
              <w:jc w:val="center"/>
              <w:rPr>
                <w:rFonts w:cs="Arial"/>
                <w:i/>
              </w:rPr>
            </w:pPr>
            <w:r w:rsidRPr="00C55558">
              <w:rPr>
                <w:rFonts w:cs="Arial"/>
                <w:color w:val="000000"/>
              </w:rPr>
              <w:t>ARMANO, EN 837-1</w:t>
            </w:r>
          </w:p>
        </w:tc>
        <w:tc>
          <w:tcPr>
            <w:tcW w:w="1139" w:type="dxa"/>
            <w:vAlign w:val="center"/>
          </w:tcPr>
          <w:p w14:paraId="1217C94B" w14:textId="0DF9CD74" w:rsidR="00A878F6" w:rsidRPr="00C55558" w:rsidRDefault="00A878F6" w:rsidP="00DD4AE9">
            <w:pPr>
              <w:spacing w:before="60" w:after="60"/>
              <w:ind w:firstLine="0"/>
              <w:jc w:val="center"/>
              <w:rPr>
                <w:rFonts w:cs="Arial"/>
                <w:iCs/>
              </w:rPr>
            </w:pPr>
            <w:r w:rsidRPr="00C55558">
              <w:rPr>
                <w:rFonts w:cs="Arial"/>
                <w:color w:val="000000"/>
              </w:rPr>
              <w:t>0 ... 25 bar</w:t>
            </w:r>
          </w:p>
        </w:tc>
        <w:tc>
          <w:tcPr>
            <w:tcW w:w="1231" w:type="dxa"/>
            <w:vAlign w:val="center"/>
          </w:tcPr>
          <w:p w14:paraId="3591F2CD" w14:textId="018E759D" w:rsidR="00A878F6" w:rsidRPr="00C55558" w:rsidRDefault="00A878F6" w:rsidP="00DD4AE9">
            <w:pPr>
              <w:spacing w:before="60" w:after="60"/>
              <w:ind w:firstLine="0"/>
              <w:jc w:val="center"/>
              <w:rPr>
                <w:rFonts w:cs="Arial"/>
                <w:iCs/>
              </w:rPr>
            </w:pPr>
            <w:r w:rsidRPr="00C55558">
              <w:rPr>
                <w:rFonts w:cs="Arial"/>
                <w:iCs/>
              </w:rPr>
              <w:t>vnt.</w:t>
            </w:r>
          </w:p>
        </w:tc>
        <w:tc>
          <w:tcPr>
            <w:tcW w:w="1720" w:type="dxa"/>
            <w:vAlign w:val="center"/>
          </w:tcPr>
          <w:p w14:paraId="1F7029F6" w14:textId="05F9F5F9" w:rsidR="00A878F6" w:rsidRPr="00C55558" w:rsidRDefault="00A878F6" w:rsidP="00DD4AE9">
            <w:pPr>
              <w:spacing w:before="60" w:after="60"/>
              <w:ind w:firstLine="0"/>
              <w:jc w:val="center"/>
              <w:rPr>
                <w:rFonts w:cs="Arial"/>
                <w:color w:val="000000"/>
              </w:rPr>
            </w:pPr>
            <w:r w:rsidRPr="00C55558">
              <w:rPr>
                <w:rFonts w:cs="Arial"/>
                <w:color w:val="000000"/>
              </w:rPr>
              <w:t>1</w:t>
            </w:r>
          </w:p>
        </w:tc>
      </w:tr>
      <w:tr w:rsidR="00A878F6" w:rsidRPr="00F6255E" w14:paraId="529ACD8C" w14:textId="3C82B7B0" w:rsidTr="00DD4AE9">
        <w:tc>
          <w:tcPr>
            <w:tcW w:w="525" w:type="dxa"/>
            <w:vAlign w:val="center"/>
          </w:tcPr>
          <w:p w14:paraId="4D24EE64" w14:textId="77777777" w:rsidR="00A878F6" w:rsidRPr="00C55558" w:rsidRDefault="00A878F6" w:rsidP="00DD4AE9">
            <w:pPr>
              <w:spacing w:before="60" w:after="60"/>
              <w:ind w:firstLine="0"/>
              <w:jc w:val="center"/>
              <w:rPr>
                <w:rFonts w:cs="Arial"/>
                <w:iCs/>
              </w:rPr>
            </w:pPr>
            <w:r w:rsidRPr="00C55558">
              <w:rPr>
                <w:rFonts w:cs="Arial"/>
                <w:iCs/>
              </w:rPr>
              <w:t>2.</w:t>
            </w:r>
          </w:p>
        </w:tc>
        <w:tc>
          <w:tcPr>
            <w:tcW w:w="1505" w:type="dxa"/>
            <w:vAlign w:val="center"/>
          </w:tcPr>
          <w:p w14:paraId="1CDA584F" w14:textId="1E394A0D" w:rsidR="00A878F6" w:rsidRPr="00C55558" w:rsidRDefault="00A878F6" w:rsidP="00DD4AE9">
            <w:pPr>
              <w:spacing w:before="60" w:after="60"/>
              <w:ind w:firstLine="0"/>
              <w:jc w:val="center"/>
              <w:rPr>
                <w:rFonts w:cs="Arial"/>
                <w:i/>
              </w:rPr>
            </w:pPr>
            <w:r w:rsidRPr="00C55558">
              <w:rPr>
                <w:rFonts w:cs="Arial"/>
                <w:color w:val="000000"/>
              </w:rPr>
              <w:t>Prietaiso metrologinė patikra</w:t>
            </w:r>
          </w:p>
        </w:tc>
        <w:tc>
          <w:tcPr>
            <w:tcW w:w="1586" w:type="dxa"/>
            <w:vAlign w:val="center"/>
          </w:tcPr>
          <w:p w14:paraId="6A940548" w14:textId="3B8DA858" w:rsidR="00A878F6" w:rsidRPr="00C55558" w:rsidRDefault="00A878F6" w:rsidP="00DD4AE9">
            <w:pPr>
              <w:spacing w:before="60" w:after="60"/>
              <w:ind w:firstLine="0"/>
              <w:jc w:val="center"/>
              <w:rPr>
                <w:rFonts w:cs="Arial"/>
                <w:color w:val="000000"/>
              </w:rPr>
            </w:pPr>
            <w:r w:rsidRPr="00C55558">
              <w:rPr>
                <w:rFonts w:cs="Arial"/>
                <w:color w:val="000000"/>
              </w:rPr>
              <w:t>Manometras</w:t>
            </w:r>
          </w:p>
        </w:tc>
        <w:tc>
          <w:tcPr>
            <w:tcW w:w="1922" w:type="dxa"/>
            <w:vAlign w:val="center"/>
          </w:tcPr>
          <w:p w14:paraId="1B1A1BED" w14:textId="6C55AFE3" w:rsidR="00A878F6" w:rsidRPr="00C55558" w:rsidRDefault="00A878F6" w:rsidP="00DD4AE9">
            <w:pPr>
              <w:spacing w:before="60" w:after="60"/>
              <w:ind w:firstLine="0"/>
              <w:jc w:val="center"/>
              <w:rPr>
                <w:rFonts w:cs="Arial"/>
                <w:i/>
              </w:rPr>
            </w:pPr>
            <w:r w:rsidRPr="00C55558">
              <w:rPr>
                <w:rFonts w:cs="Arial"/>
                <w:color w:val="000000"/>
              </w:rPr>
              <w:t>ARMANO, EN 837-1</w:t>
            </w:r>
          </w:p>
        </w:tc>
        <w:tc>
          <w:tcPr>
            <w:tcW w:w="1139" w:type="dxa"/>
            <w:vAlign w:val="center"/>
          </w:tcPr>
          <w:p w14:paraId="53AE115D" w14:textId="436643AF" w:rsidR="00A878F6" w:rsidRPr="00C55558" w:rsidRDefault="00A878F6" w:rsidP="00DD4AE9">
            <w:pPr>
              <w:spacing w:before="60" w:after="60"/>
              <w:ind w:firstLine="0"/>
              <w:jc w:val="center"/>
              <w:rPr>
                <w:rFonts w:cs="Arial"/>
                <w:i/>
              </w:rPr>
            </w:pPr>
            <w:r w:rsidRPr="00C55558">
              <w:rPr>
                <w:rFonts w:cs="Arial"/>
                <w:color w:val="000000"/>
              </w:rPr>
              <w:t>0 ... 10 bar</w:t>
            </w:r>
          </w:p>
        </w:tc>
        <w:tc>
          <w:tcPr>
            <w:tcW w:w="1231" w:type="dxa"/>
            <w:vAlign w:val="center"/>
          </w:tcPr>
          <w:p w14:paraId="57DCF473" w14:textId="078DC8DD" w:rsidR="00A878F6" w:rsidRPr="00C55558" w:rsidRDefault="00A878F6" w:rsidP="00DD4AE9">
            <w:pPr>
              <w:spacing w:before="60" w:after="60"/>
              <w:ind w:firstLine="0"/>
              <w:jc w:val="center"/>
              <w:rPr>
                <w:rFonts w:cs="Arial"/>
                <w:i/>
              </w:rPr>
            </w:pPr>
            <w:r w:rsidRPr="00C55558">
              <w:rPr>
                <w:rFonts w:cs="Arial"/>
                <w:iCs/>
              </w:rPr>
              <w:t>vnt.</w:t>
            </w:r>
          </w:p>
        </w:tc>
        <w:tc>
          <w:tcPr>
            <w:tcW w:w="1720" w:type="dxa"/>
            <w:vAlign w:val="center"/>
          </w:tcPr>
          <w:p w14:paraId="7DCDA87C" w14:textId="70C4A16A" w:rsidR="00A878F6" w:rsidRPr="00C55558" w:rsidRDefault="00A878F6" w:rsidP="00DD4AE9">
            <w:pPr>
              <w:spacing w:before="60" w:after="60"/>
              <w:ind w:firstLine="0"/>
              <w:jc w:val="center"/>
              <w:rPr>
                <w:rFonts w:cs="Arial"/>
                <w:color w:val="000000"/>
              </w:rPr>
            </w:pPr>
            <w:r w:rsidRPr="00C55558">
              <w:rPr>
                <w:rFonts w:cs="Arial"/>
                <w:color w:val="000000"/>
              </w:rPr>
              <w:t>1</w:t>
            </w:r>
          </w:p>
        </w:tc>
      </w:tr>
      <w:tr w:rsidR="00A878F6" w:rsidRPr="00F6255E" w14:paraId="2E6531C3" w14:textId="379499FA" w:rsidTr="00DD4AE9">
        <w:tc>
          <w:tcPr>
            <w:tcW w:w="525" w:type="dxa"/>
            <w:vAlign w:val="center"/>
          </w:tcPr>
          <w:p w14:paraId="17CC51AC" w14:textId="77777777" w:rsidR="00A878F6" w:rsidRPr="00C55558" w:rsidRDefault="00A878F6" w:rsidP="00DD4AE9">
            <w:pPr>
              <w:spacing w:before="60" w:after="60"/>
              <w:ind w:firstLine="0"/>
              <w:jc w:val="center"/>
              <w:rPr>
                <w:rFonts w:cs="Arial"/>
                <w:iCs/>
              </w:rPr>
            </w:pPr>
            <w:r w:rsidRPr="00C55558">
              <w:rPr>
                <w:rFonts w:cs="Arial"/>
                <w:iCs/>
              </w:rPr>
              <w:t>3.</w:t>
            </w:r>
          </w:p>
        </w:tc>
        <w:tc>
          <w:tcPr>
            <w:tcW w:w="1505" w:type="dxa"/>
            <w:vAlign w:val="center"/>
          </w:tcPr>
          <w:p w14:paraId="1465F6D9" w14:textId="5D67C77E" w:rsidR="00A878F6" w:rsidRPr="00C55558" w:rsidRDefault="00A878F6" w:rsidP="00DD4AE9">
            <w:pPr>
              <w:spacing w:before="60" w:after="60"/>
              <w:ind w:firstLine="0"/>
              <w:jc w:val="center"/>
              <w:rPr>
                <w:rFonts w:cs="Arial"/>
                <w:i/>
              </w:rPr>
            </w:pPr>
            <w:r w:rsidRPr="00C55558">
              <w:rPr>
                <w:rFonts w:cs="Arial"/>
                <w:color w:val="000000"/>
              </w:rPr>
              <w:t>Prietaiso metrologinė patikra</w:t>
            </w:r>
          </w:p>
        </w:tc>
        <w:tc>
          <w:tcPr>
            <w:tcW w:w="1586" w:type="dxa"/>
            <w:vAlign w:val="center"/>
          </w:tcPr>
          <w:p w14:paraId="5CE566CB" w14:textId="01B93E02" w:rsidR="00A878F6" w:rsidRPr="00C55558" w:rsidRDefault="00A878F6" w:rsidP="00DD4AE9">
            <w:pPr>
              <w:spacing w:before="60" w:after="60"/>
              <w:ind w:firstLine="0"/>
              <w:jc w:val="center"/>
              <w:rPr>
                <w:rFonts w:cs="Arial"/>
                <w:color w:val="000000"/>
              </w:rPr>
            </w:pPr>
            <w:r w:rsidRPr="00C55558">
              <w:rPr>
                <w:rFonts w:cs="Arial"/>
                <w:color w:val="000000"/>
              </w:rPr>
              <w:t>Manometras</w:t>
            </w:r>
          </w:p>
        </w:tc>
        <w:tc>
          <w:tcPr>
            <w:tcW w:w="1922" w:type="dxa"/>
            <w:vAlign w:val="center"/>
          </w:tcPr>
          <w:p w14:paraId="26BBA1A0" w14:textId="53334795" w:rsidR="00A878F6" w:rsidRPr="00C55558" w:rsidRDefault="00A878F6" w:rsidP="00DD4AE9">
            <w:pPr>
              <w:spacing w:before="60" w:after="60"/>
              <w:ind w:firstLine="0"/>
              <w:jc w:val="center"/>
              <w:rPr>
                <w:rFonts w:cs="Arial"/>
                <w:i/>
              </w:rPr>
            </w:pPr>
            <w:r w:rsidRPr="00C55558">
              <w:rPr>
                <w:rFonts w:cs="Arial"/>
                <w:color w:val="000000"/>
              </w:rPr>
              <w:t>WIKA</w:t>
            </w:r>
          </w:p>
        </w:tc>
        <w:tc>
          <w:tcPr>
            <w:tcW w:w="1139" w:type="dxa"/>
            <w:vAlign w:val="center"/>
          </w:tcPr>
          <w:p w14:paraId="073432D9" w14:textId="2D9D0DC6" w:rsidR="00A878F6" w:rsidRPr="00C55558" w:rsidRDefault="00A878F6" w:rsidP="00DD4AE9">
            <w:pPr>
              <w:spacing w:before="60" w:after="60"/>
              <w:ind w:firstLine="0"/>
              <w:jc w:val="center"/>
              <w:rPr>
                <w:rFonts w:cs="Arial"/>
                <w:i/>
              </w:rPr>
            </w:pPr>
            <w:r w:rsidRPr="00C55558">
              <w:rPr>
                <w:rFonts w:cs="Arial"/>
                <w:color w:val="000000"/>
              </w:rPr>
              <w:t>0 ... 160 bar</w:t>
            </w:r>
          </w:p>
        </w:tc>
        <w:tc>
          <w:tcPr>
            <w:tcW w:w="1231" w:type="dxa"/>
            <w:vAlign w:val="center"/>
          </w:tcPr>
          <w:p w14:paraId="788F5963" w14:textId="19760F09" w:rsidR="00A878F6" w:rsidRPr="00C55558" w:rsidRDefault="00A878F6" w:rsidP="00DD4AE9">
            <w:pPr>
              <w:spacing w:before="60" w:after="60"/>
              <w:ind w:firstLine="0"/>
              <w:jc w:val="center"/>
              <w:rPr>
                <w:rFonts w:cs="Arial"/>
                <w:i/>
              </w:rPr>
            </w:pPr>
            <w:r w:rsidRPr="00C55558">
              <w:rPr>
                <w:rFonts w:cs="Arial"/>
                <w:iCs/>
              </w:rPr>
              <w:t>vnt.</w:t>
            </w:r>
          </w:p>
        </w:tc>
        <w:tc>
          <w:tcPr>
            <w:tcW w:w="1720" w:type="dxa"/>
            <w:vAlign w:val="center"/>
          </w:tcPr>
          <w:p w14:paraId="5AE3D16D" w14:textId="0F721D53" w:rsidR="00A878F6" w:rsidRPr="00C55558" w:rsidRDefault="00A878F6" w:rsidP="00DD4AE9">
            <w:pPr>
              <w:spacing w:before="60" w:after="60"/>
              <w:ind w:firstLine="0"/>
              <w:jc w:val="center"/>
              <w:rPr>
                <w:rFonts w:cs="Arial"/>
                <w:color w:val="000000"/>
              </w:rPr>
            </w:pPr>
            <w:r w:rsidRPr="00C55558">
              <w:rPr>
                <w:rFonts w:cs="Arial"/>
                <w:color w:val="000000"/>
              </w:rPr>
              <w:t>2</w:t>
            </w:r>
          </w:p>
        </w:tc>
      </w:tr>
      <w:tr w:rsidR="00A878F6" w:rsidRPr="00F6255E" w14:paraId="3644E018" w14:textId="63DB293A" w:rsidTr="00DD4AE9">
        <w:tc>
          <w:tcPr>
            <w:tcW w:w="525" w:type="dxa"/>
            <w:vAlign w:val="center"/>
          </w:tcPr>
          <w:p w14:paraId="7B32D6FC" w14:textId="77777777" w:rsidR="00A878F6" w:rsidRPr="00C55558" w:rsidRDefault="00A878F6" w:rsidP="00DD4AE9">
            <w:pPr>
              <w:spacing w:before="60" w:after="60"/>
              <w:ind w:firstLine="0"/>
              <w:jc w:val="center"/>
              <w:rPr>
                <w:rFonts w:cs="Arial"/>
                <w:iCs/>
              </w:rPr>
            </w:pPr>
            <w:r w:rsidRPr="00C55558">
              <w:rPr>
                <w:rFonts w:cs="Arial"/>
                <w:iCs/>
              </w:rPr>
              <w:lastRenderedPageBreak/>
              <w:t>4.</w:t>
            </w:r>
          </w:p>
        </w:tc>
        <w:tc>
          <w:tcPr>
            <w:tcW w:w="1505" w:type="dxa"/>
            <w:vAlign w:val="center"/>
          </w:tcPr>
          <w:p w14:paraId="686E76E2" w14:textId="085FE511" w:rsidR="00A878F6" w:rsidRPr="00C55558" w:rsidRDefault="00A878F6" w:rsidP="00DD4AE9">
            <w:pPr>
              <w:spacing w:before="60" w:after="60"/>
              <w:ind w:firstLine="0"/>
              <w:jc w:val="center"/>
              <w:rPr>
                <w:rFonts w:cs="Arial"/>
                <w:i/>
              </w:rPr>
            </w:pPr>
            <w:r w:rsidRPr="00C55558">
              <w:rPr>
                <w:rFonts w:cs="Arial"/>
                <w:color w:val="000000"/>
              </w:rPr>
              <w:t>Prietaiso metrologinė patikra</w:t>
            </w:r>
          </w:p>
        </w:tc>
        <w:tc>
          <w:tcPr>
            <w:tcW w:w="1586" w:type="dxa"/>
            <w:vAlign w:val="center"/>
          </w:tcPr>
          <w:p w14:paraId="2DB4B12E" w14:textId="3E3B9117" w:rsidR="00A878F6" w:rsidRPr="00C55558" w:rsidRDefault="00A878F6" w:rsidP="00DD4AE9">
            <w:pPr>
              <w:spacing w:before="60" w:after="60"/>
              <w:ind w:firstLine="0"/>
              <w:jc w:val="center"/>
              <w:rPr>
                <w:rFonts w:cs="Arial"/>
                <w:color w:val="000000"/>
              </w:rPr>
            </w:pPr>
            <w:r w:rsidRPr="00C55558">
              <w:rPr>
                <w:rFonts w:cs="Arial"/>
                <w:color w:val="000000"/>
              </w:rPr>
              <w:t>Termometras su ciferblatu</w:t>
            </w:r>
          </w:p>
        </w:tc>
        <w:tc>
          <w:tcPr>
            <w:tcW w:w="1922" w:type="dxa"/>
            <w:vAlign w:val="center"/>
          </w:tcPr>
          <w:p w14:paraId="70D3A752" w14:textId="56FBF7C6" w:rsidR="00A878F6" w:rsidRPr="00C55558" w:rsidRDefault="00A878F6" w:rsidP="00DD4AE9">
            <w:pPr>
              <w:spacing w:before="60" w:after="60"/>
              <w:ind w:firstLine="0"/>
              <w:jc w:val="center"/>
              <w:rPr>
                <w:rFonts w:cs="Arial"/>
                <w:i/>
              </w:rPr>
            </w:pPr>
            <w:r w:rsidRPr="00C55558">
              <w:rPr>
                <w:rFonts w:cs="Arial"/>
                <w:color w:val="000000"/>
              </w:rPr>
              <w:t>WIKA</w:t>
            </w:r>
          </w:p>
        </w:tc>
        <w:tc>
          <w:tcPr>
            <w:tcW w:w="1139" w:type="dxa"/>
            <w:vAlign w:val="center"/>
          </w:tcPr>
          <w:p w14:paraId="02C6F239" w14:textId="3F4B7CDA" w:rsidR="00A878F6" w:rsidRPr="00C55558" w:rsidRDefault="00A878F6" w:rsidP="00DD4AE9">
            <w:pPr>
              <w:spacing w:before="60" w:after="60"/>
              <w:ind w:firstLine="0"/>
              <w:jc w:val="center"/>
              <w:rPr>
                <w:rFonts w:cs="Arial"/>
                <w:i/>
              </w:rPr>
            </w:pPr>
            <w:r w:rsidRPr="00C55558">
              <w:rPr>
                <w:rFonts w:cs="Arial"/>
                <w:color w:val="000000"/>
              </w:rPr>
              <w:t>0 ... 600 °C</w:t>
            </w:r>
          </w:p>
        </w:tc>
        <w:tc>
          <w:tcPr>
            <w:tcW w:w="1231" w:type="dxa"/>
            <w:vAlign w:val="center"/>
          </w:tcPr>
          <w:p w14:paraId="25472AE2" w14:textId="5C1E5C13" w:rsidR="00A878F6" w:rsidRPr="00C55558" w:rsidRDefault="00A878F6" w:rsidP="00DD4AE9">
            <w:pPr>
              <w:spacing w:before="60" w:after="60"/>
              <w:ind w:firstLine="0"/>
              <w:jc w:val="center"/>
              <w:rPr>
                <w:rFonts w:cs="Arial"/>
                <w:i/>
              </w:rPr>
            </w:pPr>
            <w:r w:rsidRPr="00C55558">
              <w:rPr>
                <w:rFonts w:cs="Arial"/>
                <w:iCs/>
              </w:rPr>
              <w:t>vnt.</w:t>
            </w:r>
          </w:p>
        </w:tc>
        <w:tc>
          <w:tcPr>
            <w:tcW w:w="1720" w:type="dxa"/>
            <w:vAlign w:val="center"/>
          </w:tcPr>
          <w:p w14:paraId="69C986E9" w14:textId="2F94A404" w:rsidR="00A878F6" w:rsidRPr="00C55558" w:rsidRDefault="00A878F6" w:rsidP="00DD4AE9">
            <w:pPr>
              <w:spacing w:before="60" w:after="60"/>
              <w:ind w:firstLine="0"/>
              <w:jc w:val="center"/>
              <w:rPr>
                <w:rFonts w:cs="Arial"/>
                <w:color w:val="000000"/>
              </w:rPr>
            </w:pPr>
            <w:r w:rsidRPr="00C55558">
              <w:rPr>
                <w:rFonts w:cs="Arial"/>
                <w:color w:val="000000"/>
              </w:rPr>
              <w:t>16</w:t>
            </w:r>
          </w:p>
        </w:tc>
      </w:tr>
      <w:tr w:rsidR="00A878F6" w:rsidRPr="00F6255E" w14:paraId="3A105B8D" w14:textId="6419A166" w:rsidTr="00DD4AE9">
        <w:tc>
          <w:tcPr>
            <w:tcW w:w="525" w:type="dxa"/>
            <w:vAlign w:val="center"/>
          </w:tcPr>
          <w:p w14:paraId="0B55C7D9" w14:textId="77777777" w:rsidR="00A878F6" w:rsidRPr="00C55558" w:rsidRDefault="00A878F6" w:rsidP="00DD4AE9">
            <w:pPr>
              <w:spacing w:before="60" w:after="60"/>
              <w:ind w:firstLine="0"/>
              <w:jc w:val="center"/>
              <w:rPr>
                <w:rFonts w:cs="Arial"/>
                <w:iCs/>
              </w:rPr>
            </w:pPr>
            <w:r w:rsidRPr="00C55558">
              <w:rPr>
                <w:rFonts w:cs="Arial"/>
                <w:iCs/>
              </w:rPr>
              <w:t>5.</w:t>
            </w:r>
          </w:p>
        </w:tc>
        <w:tc>
          <w:tcPr>
            <w:tcW w:w="1505" w:type="dxa"/>
            <w:vAlign w:val="center"/>
          </w:tcPr>
          <w:p w14:paraId="74E07C1D" w14:textId="6B7CDE53" w:rsidR="00A878F6" w:rsidRPr="00C55558" w:rsidRDefault="00A878F6" w:rsidP="00DD4AE9">
            <w:pPr>
              <w:spacing w:before="60" w:after="60"/>
              <w:ind w:firstLine="0"/>
              <w:jc w:val="center"/>
              <w:rPr>
                <w:rFonts w:cs="Arial"/>
                <w:i/>
              </w:rPr>
            </w:pPr>
            <w:r w:rsidRPr="00C55558">
              <w:rPr>
                <w:rFonts w:cs="Arial"/>
                <w:color w:val="000000"/>
              </w:rPr>
              <w:t>Prietaiso metrologinė patikra</w:t>
            </w:r>
          </w:p>
        </w:tc>
        <w:tc>
          <w:tcPr>
            <w:tcW w:w="1586" w:type="dxa"/>
            <w:vAlign w:val="center"/>
          </w:tcPr>
          <w:p w14:paraId="77657B53" w14:textId="5DCCAADB" w:rsidR="00A878F6" w:rsidRPr="00C55558" w:rsidRDefault="00A878F6" w:rsidP="00DD4AE9">
            <w:pPr>
              <w:spacing w:before="60" w:after="60"/>
              <w:ind w:firstLine="0"/>
              <w:jc w:val="center"/>
              <w:rPr>
                <w:rFonts w:cs="Arial"/>
                <w:color w:val="000000"/>
              </w:rPr>
            </w:pPr>
            <w:r w:rsidRPr="00C55558">
              <w:rPr>
                <w:rFonts w:cs="Arial"/>
                <w:color w:val="000000"/>
              </w:rPr>
              <w:t>Termometras su ciferblatu</w:t>
            </w:r>
          </w:p>
        </w:tc>
        <w:tc>
          <w:tcPr>
            <w:tcW w:w="1922" w:type="dxa"/>
            <w:vAlign w:val="center"/>
          </w:tcPr>
          <w:p w14:paraId="63064BC9" w14:textId="65620207" w:rsidR="00A878F6" w:rsidRPr="00C55558" w:rsidRDefault="00A878F6" w:rsidP="00DD4AE9">
            <w:pPr>
              <w:spacing w:before="60" w:after="60"/>
              <w:ind w:firstLine="0"/>
              <w:jc w:val="center"/>
              <w:rPr>
                <w:rFonts w:cs="Arial"/>
                <w:i/>
              </w:rPr>
            </w:pPr>
            <w:r w:rsidRPr="00C55558">
              <w:rPr>
                <w:rFonts w:cs="Arial"/>
                <w:color w:val="000000"/>
              </w:rPr>
              <w:t>ITEC</w:t>
            </w:r>
          </w:p>
        </w:tc>
        <w:tc>
          <w:tcPr>
            <w:tcW w:w="1139" w:type="dxa"/>
            <w:vAlign w:val="center"/>
          </w:tcPr>
          <w:p w14:paraId="0396438D" w14:textId="2B3D2DEE" w:rsidR="00A878F6" w:rsidRPr="00C55558" w:rsidRDefault="00A878F6" w:rsidP="00DD4AE9">
            <w:pPr>
              <w:spacing w:before="60" w:after="60"/>
              <w:ind w:firstLine="0"/>
              <w:jc w:val="center"/>
              <w:rPr>
                <w:rFonts w:cs="Arial"/>
                <w:i/>
              </w:rPr>
            </w:pPr>
            <w:r w:rsidRPr="00C55558">
              <w:rPr>
                <w:rFonts w:cs="Arial"/>
                <w:color w:val="000000"/>
              </w:rPr>
              <w:t>0 ... 600 °C</w:t>
            </w:r>
          </w:p>
        </w:tc>
        <w:tc>
          <w:tcPr>
            <w:tcW w:w="1231" w:type="dxa"/>
            <w:vAlign w:val="center"/>
          </w:tcPr>
          <w:p w14:paraId="36AA306B" w14:textId="29C585C3" w:rsidR="00A878F6" w:rsidRPr="00C55558" w:rsidRDefault="00A878F6" w:rsidP="00DD4AE9">
            <w:pPr>
              <w:spacing w:before="60" w:after="60"/>
              <w:ind w:firstLine="0"/>
              <w:jc w:val="center"/>
              <w:rPr>
                <w:rFonts w:cs="Arial"/>
                <w:i/>
              </w:rPr>
            </w:pPr>
            <w:r w:rsidRPr="00C55558">
              <w:rPr>
                <w:rFonts w:cs="Arial"/>
                <w:iCs/>
              </w:rPr>
              <w:t>vnt.</w:t>
            </w:r>
          </w:p>
        </w:tc>
        <w:tc>
          <w:tcPr>
            <w:tcW w:w="1720" w:type="dxa"/>
            <w:vAlign w:val="center"/>
          </w:tcPr>
          <w:p w14:paraId="4651B134" w14:textId="63A7707A" w:rsidR="00A878F6" w:rsidRPr="00C55558" w:rsidRDefault="00A878F6" w:rsidP="00DD4AE9">
            <w:pPr>
              <w:spacing w:before="60" w:after="60"/>
              <w:ind w:firstLine="0"/>
              <w:jc w:val="center"/>
              <w:rPr>
                <w:rFonts w:cs="Arial"/>
                <w:color w:val="000000"/>
              </w:rPr>
            </w:pPr>
            <w:r w:rsidRPr="00C55558">
              <w:rPr>
                <w:rFonts w:cs="Arial"/>
                <w:color w:val="000000"/>
              </w:rPr>
              <w:t>2</w:t>
            </w:r>
          </w:p>
        </w:tc>
      </w:tr>
      <w:tr w:rsidR="00A878F6" w:rsidRPr="00F6255E" w14:paraId="56C06E1D" w14:textId="7A4BA1E9" w:rsidTr="00DD4AE9">
        <w:tc>
          <w:tcPr>
            <w:tcW w:w="525" w:type="dxa"/>
            <w:vAlign w:val="center"/>
          </w:tcPr>
          <w:p w14:paraId="20951288" w14:textId="77777777" w:rsidR="00A878F6" w:rsidRPr="00C55558" w:rsidRDefault="00A878F6" w:rsidP="00DD4AE9">
            <w:pPr>
              <w:spacing w:before="60" w:after="60"/>
              <w:ind w:firstLine="0"/>
              <w:jc w:val="center"/>
              <w:rPr>
                <w:rFonts w:cs="Arial"/>
                <w:iCs/>
              </w:rPr>
            </w:pPr>
            <w:r w:rsidRPr="00C55558">
              <w:rPr>
                <w:rFonts w:cs="Arial"/>
                <w:iCs/>
              </w:rPr>
              <w:t>6.</w:t>
            </w:r>
          </w:p>
        </w:tc>
        <w:tc>
          <w:tcPr>
            <w:tcW w:w="1505" w:type="dxa"/>
            <w:vAlign w:val="center"/>
          </w:tcPr>
          <w:p w14:paraId="11F4AAE0" w14:textId="6C98A477" w:rsidR="00A878F6" w:rsidRPr="00C55558" w:rsidRDefault="00A878F6" w:rsidP="00DD4AE9">
            <w:pPr>
              <w:spacing w:before="60" w:after="60"/>
              <w:ind w:firstLine="0"/>
              <w:jc w:val="center"/>
              <w:rPr>
                <w:rFonts w:cs="Arial"/>
                <w:i/>
              </w:rPr>
            </w:pPr>
            <w:r w:rsidRPr="00C55558">
              <w:rPr>
                <w:rFonts w:cs="Arial"/>
                <w:color w:val="000000"/>
              </w:rPr>
              <w:t>Prietaiso metrologinė patikra</w:t>
            </w:r>
          </w:p>
        </w:tc>
        <w:tc>
          <w:tcPr>
            <w:tcW w:w="1586" w:type="dxa"/>
            <w:vAlign w:val="center"/>
          </w:tcPr>
          <w:p w14:paraId="42814BA2" w14:textId="5A900DF6" w:rsidR="00A878F6" w:rsidRPr="00C55558" w:rsidRDefault="00A878F6" w:rsidP="00DD4AE9">
            <w:pPr>
              <w:spacing w:before="60" w:after="60"/>
              <w:ind w:firstLine="0"/>
              <w:jc w:val="center"/>
              <w:rPr>
                <w:rFonts w:cs="Arial"/>
                <w:color w:val="000000"/>
              </w:rPr>
            </w:pPr>
            <w:r w:rsidRPr="00C55558">
              <w:rPr>
                <w:rFonts w:cs="Arial"/>
                <w:color w:val="000000"/>
              </w:rPr>
              <w:t>Manometras</w:t>
            </w:r>
          </w:p>
        </w:tc>
        <w:tc>
          <w:tcPr>
            <w:tcW w:w="1922" w:type="dxa"/>
            <w:vAlign w:val="center"/>
          </w:tcPr>
          <w:p w14:paraId="724C0114" w14:textId="74DBC8B3" w:rsidR="00A878F6" w:rsidRPr="00C55558" w:rsidRDefault="00A878F6" w:rsidP="00DD4AE9">
            <w:pPr>
              <w:spacing w:before="60" w:after="60"/>
              <w:ind w:firstLine="0"/>
              <w:jc w:val="center"/>
              <w:rPr>
                <w:rFonts w:cs="Arial"/>
                <w:i/>
              </w:rPr>
            </w:pPr>
            <w:r w:rsidRPr="00C55558">
              <w:rPr>
                <w:rFonts w:cs="Arial"/>
                <w:color w:val="000000"/>
              </w:rPr>
              <w:t>WIKA</w:t>
            </w:r>
          </w:p>
        </w:tc>
        <w:tc>
          <w:tcPr>
            <w:tcW w:w="1139" w:type="dxa"/>
            <w:vAlign w:val="center"/>
          </w:tcPr>
          <w:p w14:paraId="68D254D3" w14:textId="5B41D64E" w:rsidR="00A878F6" w:rsidRPr="00C55558" w:rsidRDefault="00A878F6" w:rsidP="00DD4AE9">
            <w:pPr>
              <w:spacing w:before="60" w:after="60"/>
              <w:ind w:firstLine="0"/>
              <w:jc w:val="center"/>
              <w:rPr>
                <w:rFonts w:cs="Arial"/>
                <w:i/>
              </w:rPr>
            </w:pPr>
            <w:r w:rsidRPr="00C55558">
              <w:rPr>
                <w:rFonts w:cs="Arial"/>
                <w:color w:val="000000"/>
              </w:rPr>
              <w:t>0 ... 100 bar</w:t>
            </w:r>
          </w:p>
        </w:tc>
        <w:tc>
          <w:tcPr>
            <w:tcW w:w="1231" w:type="dxa"/>
            <w:vAlign w:val="center"/>
          </w:tcPr>
          <w:p w14:paraId="680D0688" w14:textId="0E7F48A2" w:rsidR="00A878F6" w:rsidRPr="00C55558" w:rsidRDefault="00A878F6" w:rsidP="00DD4AE9">
            <w:pPr>
              <w:spacing w:before="60" w:after="60"/>
              <w:ind w:firstLine="0"/>
              <w:jc w:val="center"/>
              <w:rPr>
                <w:rFonts w:cs="Arial"/>
                <w:iCs/>
              </w:rPr>
            </w:pPr>
            <w:r w:rsidRPr="00C55558">
              <w:rPr>
                <w:rFonts w:cs="Arial"/>
                <w:iCs/>
              </w:rPr>
              <w:t>vnt.</w:t>
            </w:r>
          </w:p>
        </w:tc>
        <w:tc>
          <w:tcPr>
            <w:tcW w:w="1720" w:type="dxa"/>
            <w:vAlign w:val="center"/>
          </w:tcPr>
          <w:p w14:paraId="428F51E5" w14:textId="016FB6BE" w:rsidR="00A878F6" w:rsidRPr="00C55558" w:rsidRDefault="00A878F6" w:rsidP="00DD4AE9">
            <w:pPr>
              <w:spacing w:before="60" w:after="60"/>
              <w:ind w:firstLine="0"/>
              <w:jc w:val="center"/>
              <w:rPr>
                <w:rFonts w:cs="Arial"/>
                <w:iCs/>
              </w:rPr>
            </w:pPr>
            <w:r w:rsidRPr="00C55558">
              <w:rPr>
                <w:rFonts w:cs="Arial"/>
                <w:color w:val="000000"/>
              </w:rPr>
              <w:t>4</w:t>
            </w:r>
          </w:p>
        </w:tc>
      </w:tr>
      <w:tr w:rsidR="00DD4AE9" w:rsidRPr="00F6255E" w14:paraId="038BED88" w14:textId="77777777" w:rsidTr="00DD4AE9">
        <w:tc>
          <w:tcPr>
            <w:tcW w:w="525" w:type="dxa"/>
            <w:vAlign w:val="center"/>
          </w:tcPr>
          <w:p w14:paraId="1DDFAB65" w14:textId="38A6A633" w:rsidR="00A878F6" w:rsidRPr="00C55558" w:rsidRDefault="00A878F6" w:rsidP="00DD4AE9">
            <w:pPr>
              <w:spacing w:before="60" w:after="60"/>
              <w:ind w:firstLine="0"/>
              <w:jc w:val="center"/>
              <w:rPr>
                <w:rFonts w:cs="Arial"/>
                <w:iCs/>
              </w:rPr>
            </w:pPr>
            <w:r w:rsidRPr="00C55558">
              <w:rPr>
                <w:rFonts w:cs="Arial"/>
                <w:iCs/>
              </w:rPr>
              <w:t>7.</w:t>
            </w:r>
          </w:p>
        </w:tc>
        <w:tc>
          <w:tcPr>
            <w:tcW w:w="1505" w:type="dxa"/>
            <w:vAlign w:val="center"/>
          </w:tcPr>
          <w:p w14:paraId="28BF15C3" w14:textId="5685DF8E" w:rsidR="00A878F6" w:rsidRPr="00C55558" w:rsidRDefault="00A878F6" w:rsidP="00DD4AE9">
            <w:pPr>
              <w:spacing w:before="60" w:after="60"/>
              <w:ind w:firstLine="0"/>
              <w:jc w:val="center"/>
              <w:rPr>
                <w:rFonts w:cs="Arial"/>
                <w:color w:val="000000"/>
              </w:rPr>
            </w:pPr>
            <w:r w:rsidRPr="00C55558">
              <w:rPr>
                <w:rFonts w:cs="Arial"/>
                <w:color w:val="000000"/>
              </w:rPr>
              <w:t>Prietaiso metrologinė patikra</w:t>
            </w:r>
          </w:p>
        </w:tc>
        <w:tc>
          <w:tcPr>
            <w:tcW w:w="1586" w:type="dxa"/>
            <w:vAlign w:val="center"/>
          </w:tcPr>
          <w:p w14:paraId="45B2AC09" w14:textId="089389CE" w:rsidR="00A878F6" w:rsidRPr="00C55558" w:rsidRDefault="00A878F6" w:rsidP="00DD4AE9">
            <w:pPr>
              <w:spacing w:before="60" w:after="60"/>
              <w:ind w:firstLine="0"/>
              <w:jc w:val="center"/>
              <w:rPr>
                <w:rFonts w:cs="Arial"/>
                <w:color w:val="000000"/>
              </w:rPr>
            </w:pPr>
            <w:r w:rsidRPr="00C55558">
              <w:rPr>
                <w:rFonts w:cs="Arial"/>
                <w:color w:val="000000"/>
              </w:rPr>
              <w:t>Manometras</w:t>
            </w:r>
          </w:p>
        </w:tc>
        <w:tc>
          <w:tcPr>
            <w:tcW w:w="1922" w:type="dxa"/>
            <w:vAlign w:val="center"/>
          </w:tcPr>
          <w:p w14:paraId="727EB912" w14:textId="1AAA741E" w:rsidR="00A878F6" w:rsidRPr="00C55558" w:rsidRDefault="00A878F6" w:rsidP="00DD4AE9">
            <w:pPr>
              <w:spacing w:before="60" w:after="60"/>
              <w:ind w:firstLine="0"/>
              <w:jc w:val="center"/>
              <w:rPr>
                <w:rFonts w:cs="Arial"/>
                <w:color w:val="000000"/>
              </w:rPr>
            </w:pPr>
            <w:r w:rsidRPr="00C55558">
              <w:rPr>
                <w:rFonts w:cs="Arial"/>
                <w:color w:val="000000"/>
              </w:rPr>
              <w:t>WIKA</w:t>
            </w:r>
          </w:p>
        </w:tc>
        <w:tc>
          <w:tcPr>
            <w:tcW w:w="1139" w:type="dxa"/>
            <w:vAlign w:val="center"/>
          </w:tcPr>
          <w:p w14:paraId="028EE5A6" w14:textId="0487683F" w:rsidR="00A878F6" w:rsidRPr="00C55558" w:rsidRDefault="00A878F6" w:rsidP="00DD4AE9">
            <w:pPr>
              <w:spacing w:before="60" w:after="60"/>
              <w:ind w:firstLine="0"/>
              <w:jc w:val="center"/>
              <w:rPr>
                <w:rFonts w:cs="Arial"/>
                <w:iCs/>
              </w:rPr>
            </w:pPr>
            <w:r w:rsidRPr="00C55558">
              <w:rPr>
                <w:rFonts w:cs="Arial"/>
                <w:color w:val="000000"/>
              </w:rPr>
              <w:t>0 ... 6 bar</w:t>
            </w:r>
          </w:p>
        </w:tc>
        <w:tc>
          <w:tcPr>
            <w:tcW w:w="1231" w:type="dxa"/>
            <w:vAlign w:val="center"/>
          </w:tcPr>
          <w:p w14:paraId="3F0CB964" w14:textId="44122852" w:rsidR="00A878F6" w:rsidRPr="00C55558" w:rsidRDefault="00A878F6" w:rsidP="00DD4AE9">
            <w:pPr>
              <w:spacing w:before="60" w:after="60"/>
              <w:ind w:firstLine="0"/>
              <w:jc w:val="center"/>
              <w:rPr>
                <w:rFonts w:cs="Arial"/>
                <w:iCs/>
              </w:rPr>
            </w:pPr>
            <w:r w:rsidRPr="00C55558">
              <w:rPr>
                <w:rFonts w:cs="Arial"/>
                <w:iCs/>
              </w:rPr>
              <w:t>vnt.</w:t>
            </w:r>
          </w:p>
        </w:tc>
        <w:tc>
          <w:tcPr>
            <w:tcW w:w="1720" w:type="dxa"/>
            <w:vAlign w:val="center"/>
          </w:tcPr>
          <w:p w14:paraId="663111FC" w14:textId="78AE2DCF" w:rsidR="00A878F6" w:rsidRPr="00C55558" w:rsidRDefault="00A878F6" w:rsidP="00DD4AE9">
            <w:pPr>
              <w:spacing w:before="60" w:after="60"/>
              <w:ind w:firstLine="0"/>
              <w:jc w:val="center"/>
              <w:rPr>
                <w:rFonts w:cs="Arial"/>
                <w:iCs/>
              </w:rPr>
            </w:pPr>
            <w:r w:rsidRPr="00C55558">
              <w:rPr>
                <w:rFonts w:cs="Arial"/>
                <w:color w:val="000000"/>
              </w:rPr>
              <w:t>4</w:t>
            </w:r>
          </w:p>
        </w:tc>
      </w:tr>
      <w:tr w:rsidR="00DD4AE9" w:rsidRPr="00F6255E" w14:paraId="175493DF" w14:textId="77777777" w:rsidTr="00DD4AE9">
        <w:tc>
          <w:tcPr>
            <w:tcW w:w="525" w:type="dxa"/>
            <w:vAlign w:val="center"/>
          </w:tcPr>
          <w:p w14:paraId="2A242CFC" w14:textId="56D2A469" w:rsidR="00A878F6" w:rsidRPr="00C55558" w:rsidRDefault="00A878F6" w:rsidP="00DD4AE9">
            <w:pPr>
              <w:spacing w:before="60" w:after="60"/>
              <w:ind w:firstLine="0"/>
              <w:jc w:val="center"/>
              <w:rPr>
                <w:rFonts w:cs="Arial"/>
                <w:iCs/>
              </w:rPr>
            </w:pPr>
            <w:r w:rsidRPr="00C55558">
              <w:rPr>
                <w:rFonts w:cs="Arial"/>
                <w:iCs/>
              </w:rPr>
              <w:t>8.</w:t>
            </w:r>
          </w:p>
        </w:tc>
        <w:tc>
          <w:tcPr>
            <w:tcW w:w="1505" w:type="dxa"/>
            <w:vAlign w:val="center"/>
          </w:tcPr>
          <w:p w14:paraId="48DE8A53" w14:textId="2EA0CA54" w:rsidR="00A878F6" w:rsidRPr="00C55558" w:rsidRDefault="00A878F6" w:rsidP="00DD4AE9">
            <w:pPr>
              <w:spacing w:before="60" w:after="60"/>
              <w:ind w:firstLine="0"/>
              <w:jc w:val="center"/>
              <w:rPr>
                <w:rFonts w:cs="Arial"/>
                <w:color w:val="000000"/>
              </w:rPr>
            </w:pPr>
            <w:r w:rsidRPr="00C55558">
              <w:rPr>
                <w:rFonts w:cs="Arial"/>
                <w:color w:val="000000"/>
              </w:rPr>
              <w:t>Prietaiso metrologinė patikra</w:t>
            </w:r>
          </w:p>
        </w:tc>
        <w:tc>
          <w:tcPr>
            <w:tcW w:w="1586" w:type="dxa"/>
            <w:vAlign w:val="center"/>
          </w:tcPr>
          <w:p w14:paraId="1C6D76A2" w14:textId="4F97751D" w:rsidR="00A878F6" w:rsidRPr="00C55558" w:rsidRDefault="00A878F6" w:rsidP="00DD4AE9">
            <w:pPr>
              <w:spacing w:before="60" w:after="60"/>
              <w:ind w:firstLine="0"/>
              <w:jc w:val="center"/>
              <w:rPr>
                <w:rFonts w:cs="Arial"/>
                <w:color w:val="000000"/>
              </w:rPr>
            </w:pPr>
            <w:r w:rsidRPr="00C55558">
              <w:rPr>
                <w:rFonts w:cs="Arial"/>
                <w:color w:val="000000"/>
              </w:rPr>
              <w:t>Manometras</w:t>
            </w:r>
          </w:p>
        </w:tc>
        <w:tc>
          <w:tcPr>
            <w:tcW w:w="1922" w:type="dxa"/>
            <w:vAlign w:val="center"/>
          </w:tcPr>
          <w:p w14:paraId="2E6CEE95" w14:textId="536479D8" w:rsidR="00A878F6" w:rsidRPr="00C55558" w:rsidRDefault="00A878F6" w:rsidP="00DD4AE9">
            <w:pPr>
              <w:spacing w:before="60" w:after="60"/>
              <w:ind w:firstLine="0"/>
              <w:jc w:val="center"/>
              <w:rPr>
                <w:rFonts w:cs="Arial"/>
                <w:color w:val="000000"/>
              </w:rPr>
            </w:pPr>
            <w:r w:rsidRPr="00C55558">
              <w:rPr>
                <w:rFonts w:cs="Arial"/>
                <w:color w:val="000000"/>
              </w:rPr>
              <w:t>ITEC P101</w:t>
            </w:r>
          </w:p>
        </w:tc>
        <w:tc>
          <w:tcPr>
            <w:tcW w:w="1139" w:type="dxa"/>
            <w:vAlign w:val="center"/>
          </w:tcPr>
          <w:p w14:paraId="240999C8" w14:textId="58EA0537" w:rsidR="00A878F6" w:rsidRPr="00C55558" w:rsidRDefault="00A878F6" w:rsidP="00DD4AE9">
            <w:pPr>
              <w:spacing w:before="60" w:after="60"/>
              <w:ind w:firstLine="0"/>
              <w:jc w:val="center"/>
              <w:rPr>
                <w:rFonts w:cs="Arial"/>
                <w:iCs/>
              </w:rPr>
            </w:pPr>
            <w:r w:rsidRPr="00C55558">
              <w:rPr>
                <w:rFonts w:cs="Arial"/>
                <w:color w:val="000000"/>
              </w:rPr>
              <w:t>0 ... 16 bar</w:t>
            </w:r>
          </w:p>
        </w:tc>
        <w:tc>
          <w:tcPr>
            <w:tcW w:w="1231" w:type="dxa"/>
            <w:vAlign w:val="center"/>
          </w:tcPr>
          <w:p w14:paraId="1F5D445B" w14:textId="07A1B7D8" w:rsidR="00A878F6" w:rsidRPr="00C55558" w:rsidRDefault="00A878F6" w:rsidP="00DD4AE9">
            <w:pPr>
              <w:spacing w:before="60" w:after="60"/>
              <w:ind w:firstLine="0"/>
              <w:jc w:val="center"/>
              <w:rPr>
                <w:rFonts w:cs="Arial"/>
                <w:iCs/>
              </w:rPr>
            </w:pPr>
            <w:r w:rsidRPr="00C55558">
              <w:rPr>
                <w:rFonts w:cs="Arial"/>
                <w:iCs/>
              </w:rPr>
              <w:t>vnt.</w:t>
            </w:r>
          </w:p>
        </w:tc>
        <w:tc>
          <w:tcPr>
            <w:tcW w:w="1720" w:type="dxa"/>
            <w:vAlign w:val="center"/>
          </w:tcPr>
          <w:p w14:paraId="58142176" w14:textId="6D904A10" w:rsidR="00A878F6" w:rsidRPr="00C55558" w:rsidRDefault="00A878F6" w:rsidP="00DD4AE9">
            <w:pPr>
              <w:spacing w:before="60" w:after="60"/>
              <w:ind w:firstLine="0"/>
              <w:jc w:val="center"/>
              <w:rPr>
                <w:rFonts w:cs="Arial"/>
                <w:iCs/>
              </w:rPr>
            </w:pPr>
            <w:r w:rsidRPr="00C55558">
              <w:rPr>
                <w:rFonts w:cs="Arial"/>
                <w:color w:val="000000"/>
              </w:rPr>
              <w:t>4</w:t>
            </w:r>
          </w:p>
        </w:tc>
      </w:tr>
      <w:tr w:rsidR="00DD4AE9" w:rsidRPr="00F6255E" w14:paraId="4E863B0C" w14:textId="77777777" w:rsidTr="00DD4AE9">
        <w:tc>
          <w:tcPr>
            <w:tcW w:w="525" w:type="dxa"/>
            <w:vAlign w:val="center"/>
          </w:tcPr>
          <w:p w14:paraId="22B989FC" w14:textId="3D857615" w:rsidR="00A878F6" w:rsidRPr="00C55558" w:rsidRDefault="00A878F6" w:rsidP="00DD4AE9">
            <w:pPr>
              <w:spacing w:before="60" w:after="60"/>
              <w:ind w:firstLine="0"/>
              <w:jc w:val="center"/>
              <w:rPr>
                <w:rFonts w:cs="Arial"/>
                <w:iCs/>
              </w:rPr>
            </w:pPr>
            <w:r w:rsidRPr="00C55558">
              <w:rPr>
                <w:rFonts w:cs="Arial"/>
                <w:iCs/>
              </w:rPr>
              <w:t>9.</w:t>
            </w:r>
          </w:p>
        </w:tc>
        <w:tc>
          <w:tcPr>
            <w:tcW w:w="1505" w:type="dxa"/>
            <w:vAlign w:val="center"/>
          </w:tcPr>
          <w:p w14:paraId="42EF5653" w14:textId="40DD244B" w:rsidR="00A878F6" w:rsidRPr="00C55558" w:rsidRDefault="00A878F6" w:rsidP="00DD4AE9">
            <w:pPr>
              <w:spacing w:before="60" w:after="60"/>
              <w:ind w:firstLine="0"/>
              <w:jc w:val="center"/>
              <w:rPr>
                <w:rFonts w:cs="Arial"/>
                <w:color w:val="000000"/>
              </w:rPr>
            </w:pPr>
            <w:r w:rsidRPr="00C55558">
              <w:rPr>
                <w:rFonts w:cs="Arial"/>
                <w:color w:val="000000"/>
              </w:rPr>
              <w:t>Prietaiso metrologinė patikra</w:t>
            </w:r>
          </w:p>
        </w:tc>
        <w:tc>
          <w:tcPr>
            <w:tcW w:w="1586" w:type="dxa"/>
            <w:vAlign w:val="center"/>
          </w:tcPr>
          <w:p w14:paraId="72CF7675" w14:textId="1A9BDE52" w:rsidR="00A878F6" w:rsidRPr="00C55558" w:rsidRDefault="00A878F6" w:rsidP="00DD4AE9">
            <w:pPr>
              <w:spacing w:before="60" w:after="60"/>
              <w:ind w:firstLine="0"/>
              <w:jc w:val="center"/>
              <w:rPr>
                <w:rFonts w:cs="Arial"/>
                <w:color w:val="000000"/>
              </w:rPr>
            </w:pPr>
            <w:r w:rsidRPr="00C55558">
              <w:rPr>
                <w:rFonts w:cs="Arial"/>
                <w:color w:val="000000"/>
              </w:rPr>
              <w:t>Manometras</w:t>
            </w:r>
          </w:p>
        </w:tc>
        <w:tc>
          <w:tcPr>
            <w:tcW w:w="1922" w:type="dxa"/>
            <w:vAlign w:val="center"/>
          </w:tcPr>
          <w:p w14:paraId="1C004B36" w14:textId="21C2C235" w:rsidR="00A878F6" w:rsidRPr="00C55558" w:rsidRDefault="00A878F6" w:rsidP="00DD4AE9">
            <w:pPr>
              <w:spacing w:before="60" w:after="60"/>
              <w:ind w:firstLine="0"/>
              <w:jc w:val="center"/>
              <w:rPr>
                <w:rFonts w:cs="Arial"/>
                <w:color w:val="000000"/>
              </w:rPr>
            </w:pPr>
            <w:r w:rsidRPr="00C55558">
              <w:rPr>
                <w:rFonts w:cs="Arial"/>
                <w:color w:val="000000"/>
              </w:rPr>
              <w:t>WIKA</w:t>
            </w:r>
          </w:p>
        </w:tc>
        <w:tc>
          <w:tcPr>
            <w:tcW w:w="1139" w:type="dxa"/>
            <w:vAlign w:val="center"/>
          </w:tcPr>
          <w:p w14:paraId="52520EE3" w14:textId="662CB540" w:rsidR="00A878F6" w:rsidRPr="00C55558" w:rsidRDefault="00A878F6" w:rsidP="00DD4AE9">
            <w:pPr>
              <w:spacing w:before="60" w:after="60"/>
              <w:ind w:firstLine="0"/>
              <w:jc w:val="center"/>
              <w:rPr>
                <w:rFonts w:cs="Arial"/>
                <w:iCs/>
              </w:rPr>
            </w:pPr>
            <w:r w:rsidRPr="00C55558">
              <w:rPr>
                <w:rFonts w:cs="Arial"/>
                <w:color w:val="000000"/>
              </w:rPr>
              <w:t>0 ... 6 bar</w:t>
            </w:r>
          </w:p>
        </w:tc>
        <w:tc>
          <w:tcPr>
            <w:tcW w:w="1231" w:type="dxa"/>
            <w:vAlign w:val="center"/>
          </w:tcPr>
          <w:p w14:paraId="3112041D" w14:textId="62169C14" w:rsidR="00A878F6" w:rsidRPr="00C55558" w:rsidRDefault="00A878F6" w:rsidP="00DD4AE9">
            <w:pPr>
              <w:spacing w:before="60" w:after="60"/>
              <w:ind w:firstLine="0"/>
              <w:jc w:val="center"/>
              <w:rPr>
                <w:rFonts w:cs="Arial"/>
                <w:iCs/>
              </w:rPr>
            </w:pPr>
            <w:r w:rsidRPr="00C55558">
              <w:rPr>
                <w:rFonts w:cs="Arial"/>
                <w:iCs/>
              </w:rPr>
              <w:t>vnt.</w:t>
            </w:r>
          </w:p>
        </w:tc>
        <w:tc>
          <w:tcPr>
            <w:tcW w:w="1720" w:type="dxa"/>
            <w:vAlign w:val="center"/>
          </w:tcPr>
          <w:p w14:paraId="1B34AAB9" w14:textId="78995718" w:rsidR="00A878F6" w:rsidRPr="00C55558" w:rsidRDefault="00A878F6" w:rsidP="00DD4AE9">
            <w:pPr>
              <w:spacing w:before="60" w:after="60"/>
              <w:ind w:firstLine="0"/>
              <w:jc w:val="center"/>
              <w:rPr>
                <w:rFonts w:cs="Arial"/>
                <w:iCs/>
              </w:rPr>
            </w:pPr>
            <w:r w:rsidRPr="00C55558">
              <w:rPr>
                <w:rFonts w:cs="Arial"/>
                <w:color w:val="000000"/>
              </w:rPr>
              <w:t>4</w:t>
            </w:r>
          </w:p>
        </w:tc>
      </w:tr>
      <w:tr w:rsidR="00DD4AE9" w:rsidRPr="00F6255E" w14:paraId="65FCC16D" w14:textId="77777777" w:rsidTr="00DD4AE9">
        <w:tc>
          <w:tcPr>
            <w:tcW w:w="525" w:type="dxa"/>
            <w:vAlign w:val="center"/>
          </w:tcPr>
          <w:p w14:paraId="0E940BE9" w14:textId="7E0FE53D" w:rsidR="00A878F6" w:rsidRPr="00C55558" w:rsidRDefault="00A878F6" w:rsidP="00DD4AE9">
            <w:pPr>
              <w:spacing w:before="60" w:after="60"/>
              <w:ind w:firstLine="0"/>
              <w:jc w:val="center"/>
              <w:rPr>
                <w:rFonts w:cs="Arial"/>
                <w:iCs/>
              </w:rPr>
            </w:pPr>
            <w:r w:rsidRPr="00C55558">
              <w:rPr>
                <w:rFonts w:cs="Arial"/>
                <w:iCs/>
              </w:rPr>
              <w:t>10.</w:t>
            </w:r>
          </w:p>
        </w:tc>
        <w:tc>
          <w:tcPr>
            <w:tcW w:w="1505" w:type="dxa"/>
            <w:vAlign w:val="center"/>
          </w:tcPr>
          <w:p w14:paraId="6099A73C" w14:textId="112DF6A9" w:rsidR="00A878F6" w:rsidRPr="00C55558" w:rsidRDefault="00A878F6" w:rsidP="00DD4AE9">
            <w:pPr>
              <w:spacing w:before="60" w:after="60"/>
              <w:ind w:firstLine="0"/>
              <w:jc w:val="center"/>
              <w:rPr>
                <w:rFonts w:cs="Arial"/>
                <w:color w:val="000000"/>
              </w:rPr>
            </w:pPr>
            <w:r w:rsidRPr="00C55558">
              <w:rPr>
                <w:rFonts w:cs="Arial"/>
                <w:color w:val="000000"/>
              </w:rPr>
              <w:t>Prietaiso metrologinė patikra</w:t>
            </w:r>
          </w:p>
        </w:tc>
        <w:tc>
          <w:tcPr>
            <w:tcW w:w="1586" w:type="dxa"/>
            <w:vAlign w:val="center"/>
          </w:tcPr>
          <w:p w14:paraId="01B18E7B" w14:textId="461695CD" w:rsidR="00A878F6" w:rsidRPr="00C55558" w:rsidRDefault="00A878F6" w:rsidP="00DD4AE9">
            <w:pPr>
              <w:spacing w:before="60" w:after="60"/>
              <w:ind w:firstLine="0"/>
              <w:jc w:val="center"/>
              <w:rPr>
                <w:rFonts w:cs="Arial"/>
                <w:color w:val="000000"/>
              </w:rPr>
            </w:pPr>
            <w:r w:rsidRPr="00C55558">
              <w:rPr>
                <w:rFonts w:cs="Arial"/>
                <w:color w:val="000000"/>
              </w:rPr>
              <w:t>Slėgio jutiklis</w:t>
            </w:r>
          </w:p>
        </w:tc>
        <w:tc>
          <w:tcPr>
            <w:tcW w:w="1922" w:type="dxa"/>
            <w:vAlign w:val="center"/>
          </w:tcPr>
          <w:p w14:paraId="13B3A475" w14:textId="0BB75703" w:rsidR="00A878F6" w:rsidRPr="00C55558" w:rsidRDefault="00A878F6" w:rsidP="00DD4AE9">
            <w:pPr>
              <w:spacing w:before="60" w:after="60"/>
              <w:ind w:firstLine="0"/>
              <w:jc w:val="center"/>
              <w:rPr>
                <w:rFonts w:cs="Arial"/>
                <w:color w:val="000000"/>
              </w:rPr>
            </w:pPr>
            <w:proofErr w:type="spellStart"/>
            <w:r w:rsidRPr="00C55558">
              <w:rPr>
                <w:rFonts w:cs="Arial"/>
                <w:color w:val="000000"/>
              </w:rPr>
              <w:t>Aplisens</w:t>
            </w:r>
            <w:proofErr w:type="spellEnd"/>
            <w:r w:rsidRPr="00C55558">
              <w:rPr>
                <w:rFonts w:cs="Arial"/>
                <w:color w:val="000000"/>
              </w:rPr>
              <w:t>, PCE-28</w:t>
            </w:r>
          </w:p>
        </w:tc>
        <w:tc>
          <w:tcPr>
            <w:tcW w:w="1139" w:type="dxa"/>
            <w:vAlign w:val="center"/>
          </w:tcPr>
          <w:p w14:paraId="6DB8D094" w14:textId="0D8764B8" w:rsidR="00A878F6" w:rsidRPr="00C55558" w:rsidRDefault="00A878F6" w:rsidP="00DD4AE9">
            <w:pPr>
              <w:spacing w:before="60" w:after="60"/>
              <w:ind w:firstLine="0"/>
              <w:jc w:val="center"/>
              <w:rPr>
                <w:rFonts w:cs="Arial"/>
                <w:iCs/>
              </w:rPr>
            </w:pPr>
            <w:r w:rsidRPr="00C55558">
              <w:rPr>
                <w:rFonts w:cs="Arial"/>
                <w:color w:val="000000"/>
              </w:rPr>
              <w:t>0 ... 10 bar</w:t>
            </w:r>
          </w:p>
        </w:tc>
        <w:tc>
          <w:tcPr>
            <w:tcW w:w="1231" w:type="dxa"/>
            <w:vAlign w:val="center"/>
          </w:tcPr>
          <w:p w14:paraId="6626B7D2" w14:textId="186E9777" w:rsidR="00A878F6" w:rsidRPr="00C55558" w:rsidRDefault="00A878F6" w:rsidP="00DD4AE9">
            <w:pPr>
              <w:spacing w:before="60" w:after="60"/>
              <w:ind w:firstLine="0"/>
              <w:jc w:val="center"/>
              <w:rPr>
                <w:rFonts w:cs="Arial"/>
                <w:iCs/>
              </w:rPr>
            </w:pPr>
            <w:r w:rsidRPr="00C55558">
              <w:rPr>
                <w:rFonts w:cs="Arial"/>
                <w:iCs/>
              </w:rPr>
              <w:t>vnt.</w:t>
            </w:r>
          </w:p>
        </w:tc>
        <w:tc>
          <w:tcPr>
            <w:tcW w:w="1720" w:type="dxa"/>
            <w:vAlign w:val="center"/>
          </w:tcPr>
          <w:p w14:paraId="7666EF71" w14:textId="3605CF72" w:rsidR="00A878F6" w:rsidRPr="00C55558" w:rsidRDefault="00A878F6" w:rsidP="00DD4AE9">
            <w:pPr>
              <w:spacing w:before="60" w:after="60"/>
              <w:ind w:firstLine="0"/>
              <w:jc w:val="center"/>
              <w:rPr>
                <w:rFonts w:cs="Arial"/>
                <w:iCs/>
              </w:rPr>
            </w:pPr>
            <w:r w:rsidRPr="00C55558">
              <w:rPr>
                <w:rFonts w:cs="Arial"/>
                <w:color w:val="000000"/>
              </w:rPr>
              <w:t>4</w:t>
            </w:r>
          </w:p>
        </w:tc>
      </w:tr>
      <w:tr w:rsidR="00DD4AE9" w:rsidRPr="00F6255E" w14:paraId="3823BEE6" w14:textId="77777777" w:rsidTr="00DD4AE9">
        <w:tc>
          <w:tcPr>
            <w:tcW w:w="525" w:type="dxa"/>
            <w:vAlign w:val="center"/>
          </w:tcPr>
          <w:p w14:paraId="2C956AB6" w14:textId="7A65C05B" w:rsidR="00A878F6" w:rsidRPr="00C55558" w:rsidRDefault="00A878F6" w:rsidP="00DD4AE9">
            <w:pPr>
              <w:spacing w:before="60" w:after="60"/>
              <w:ind w:firstLine="0"/>
              <w:jc w:val="center"/>
              <w:rPr>
                <w:rFonts w:cs="Arial"/>
                <w:iCs/>
              </w:rPr>
            </w:pPr>
            <w:r w:rsidRPr="00C55558">
              <w:rPr>
                <w:rFonts w:cs="Arial"/>
                <w:iCs/>
              </w:rPr>
              <w:t>11.</w:t>
            </w:r>
          </w:p>
        </w:tc>
        <w:tc>
          <w:tcPr>
            <w:tcW w:w="1505" w:type="dxa"/>
            <w:vAlign w:val="center"/>
          </w:tcPr>
          <w:p w14:paraId="7B2B821C" w14:textId="15EF2A26" w:rsidR="00A878F6" w:rsidRPr="00C55558" w:rsidRDefault="00A878F6" w:rsidP="00DD4AE9">
            <w:pPr>
              <w:spacing w:before="60" w:after="60"/>
              <w:ind w:firstLine="0"/>
              <w:jc w:val="center"/>
              <w:rPr>
                <w:rFonts w:cs="Arial"/>
                <w:color w:val="000000"/>
              </w:rPr>
            </w:pPr>
            <w:r w:rsidRPr="00C55558">
              <w:rPr>
                <w:rFonts w:cs="Arial"/>
                <w:color w:val="000000"/>
              </w:rPr>
              <w:t>Prietaiso metrologinė patikra</w:t>
            </w:r>
          </w:p>
        </w:tc>
        <w:tc>
          <w:tcPr>
            <w:tcW w:w="1586" w:type="dxa"/>
            <w:vAlign w:val="center"/>
          </w:tcPr>
          <w:p w14:paraId="4F2B5CA3" w14:textId="51DEA404" w:rsidR="00A878F6" w:rsidRPr="00C55558" w:rsidRDefault="00A878F6" w:rsidP="00DD4AE9">
            <w:pPr>
              <w:spacing w:before="60" w:after="60"/>
              <w:ind w:firstLine="0"/>
              <w:jc w:val="center"/>
              <w:rPr>
                <w:rFonts w:cs="Arial"/>
                <w:color w:val="000000"/>
              </w:rPr>
            </w:pPr>
            <w:r w:rsidRPr="00C55558">
              <w:rPr>
                <w:rFonts w:cs="Arial"/>
                <w:color w:val="000000"/>
              </w:rPr>
              <w:t>Manometras</w:t>
            </w:r>
          </w:p>
        </w:tc>
        <w:tc>
          <w:tcPr>
            <w:tcW w:w="1922" w:type="dxa"/>
            <w:vAlign w:val="center"/>
          </w:tcPr>
          <w:p w14:paraId="4D8DCBC8" w14:textId="5CA9E798" w:rsidR="00A878F6" w:rsidRPr="00C55558" w:rsidRDefault="00A878F6" w:rsidP="00DD4AE9">
            <w:pPr>
              <w:spacing w:before="60" w:after="60"/>
              <w:ind w:firstLine="0"/>
              <w:jc w:val="center"/>
              <w:rPr>
                <w:rFonts w:cs="Arial"/>
                <w:color w:val="000000"/>
              </w:rPr>
            </w:pPr>
            <w:r w:rsidRPr="00C55558">
              <w:rPr>
                <w:rFonts w:cs="Arial"/>
                <w:color w:val="000000"/>
              </w:rPr>
              <w:t>T-</w:t>
            </w:r>
            <w:proofErr w:type="spellStart"/>
            <w:r w:rsidRPr="00C55558">
              <w:rPr>
                <w:rFonts w:cs="Arial"/>
                <w:color w:val="000000"/>
              </w:rPr>
              <w:t>meter</w:t>
            </w:r>
            <w:proofErr w:type="spellEnd"/>
          </w:p>
        </w:tc>
        <w:tc>
          <w:tcPr>
            <w:tcW w:w="1139" w:type="dxa"/>
            <w:vAlign w:val="center"/>
          </w:tcPr>
          <w:p w14:paraId="53CF8714" w14:textId="24B5BCA7" w:rsidR="00A878F6" w:rsidRPr="00C55558" w:rsidRDefault="00A878F6" w:rsidP="00DD4AE9">
            <w:pPr>
              <w:spacing w:before="60" w:after="60"/>
              <w:ind w:firstLine="0"/>
              <w:jc w:val="center"/>
              <w:rPr>
                <w:rFonts w:cs="Arial"/>
                <w:iCs/>
              </w:rPr>
            </w:pPr>
            <w:r w:rsidRPr="00C55558">
              <w:rPr>
                <w:rFonts w:cs="Arial"/>
                <w:color w:val="000000"/>
              </w:rPr>
              <w:t>0 ... 10 bar</w:t>
            </w:r>
          </w:p>
        </w:tc>
        <w:tc>
          <w:tcPr>
            <w:tcW w:w="1231" w:type="dxa"/>
            <w:vAlign w:val="center"/>
          </w:tcPr>
          <w:p w14:paraId="5B7DF8C9" w14:textId="65B56ECB" w:rsidR="00A878F6" w:rsidRPr="00C55558" w:rsidRDefault="00A878F6" w:rsidP="00DD4AE9">
            <w:pPr>
              <w:spacing w:before="60" w:after="60"/>
              <w:ind w:firstLine="0"/>
              <w:jc w:val="center"/>
              <w:rPr>
                <w:rFonts w:cs="Arial"/>
                <w:iCs/>
              </w:rPr>
            </w:pPr>
            <w:r w:rsidRPr="00C55558">
              <w:rPr>
                <w:rFonts w:cs="Arial"/>
                <w:iCs/>
              </w:rPr>
              <w:t>vnt.</w:t>
            </w:r>
          </w:p>
        </w:tc>
        <w:tc>
          <w:tcPr>
            <w:tcW w:w="1720" w:type="dxa"/>
            <w:vAlign w:val="center"/>
          </w:tcPr>
          <w:p w14:paraId="0ABE0DCA" w14:textId="089FAE26" w:rsidR="00A878F6" w:rsidRPr="00C55558" w:rsidRDefault="00A878F6" w:rsidP="00DD4AE9">
            <w:pPr>
              <w:spacing w:before="60" w:after="60"/>
              <w:ind w:firstLine="0"/>
              <w:jc w:val="center"/>
              <w:rPr>
                <w:rFonts w:cs="Arial"/>
                <w:iCs/>
              </w:rPr>
            </w:pPr>
            <w:r w:rsidRPr="00C55558">
              <w:rPr>
                <w:rFonts w:cs="Arial"/>
                <w:color w:val="000000"/>
              </w:rPr>
              <w:t>4</w:t>
            </w:r>
          </w:p>
        </w:tc>
      </w:tr>
      <w:tr w:rsidR="00DD4AE9" w:rsidRPr="00F6255E" w14:paraId="667BD7CD" w14:textId="77777777" w:rsidTr="00DD4AE9">
        <w:tc>
          <w:tcPr>
            <w:tcW w:w="525" w:type="dxa"/>
            <w:vAlign w:val="center"/>
          </w:tcPr>
          <w:p w14:paraId="4E5F4017" w14:textId="4F686600" w:rsidR="00A878F6" w:rsidRPr="00C55558" w:rsidRDefault="00A878F6" w:rsidP="00DD4AE9">
            <w:pPr>
              <w:spacing w:before="60" w:after="60"/>
              <w:ind w:firstLine="0"/>
              <w:jc w:val="center"/>
              <w:rPr>
                <w:rFonts w:cs="Arial"/>
                <w:iCs/>
              </w:rPr>
            </w:pPr>
            <w:r w:rsidRPr="00C55558">
              <w:rPr>
                <w:rFonts w:cs="Arial"/>
                <w:iCs/>
              </w:rPr>
              <w:t>12.</w:t>
            </w:r>
          </w:p>
        </w:tc>
        <w:tc>
          <w:tcPr>
            <w:tcW w:w="1505" w:type="dxa"/>
            <w:vAlign w:val="center"/>
          </w:tcPr>
          <w:p w14:paraId="372A9796" w14:textId="496AFB35" w:rsidR="00A878F6" w:rsidRPr="00C55558" w:rsidRDefault="00A878F6" w:rsidP="00DD4AE9">
            <w:pPr>
              <w:spacing w:before="60" w:after="60"/>
              <w:ind w:firstLine="0"/>
              <w:jc w:val="center"/>
              <w:rPr>
                <w:rFonts w:cs="Arial"/>
                <w:color w:val="000000"/>
              </w:rPr>
            </w:pPr>
            <w:r w:rsidRPr="00C55558">
              <w:rPr>
                <w:rFonts w:cs="Arial"/>
                <w:color w:val="000000"/>
              </w:rPr>
              <w:t>Prietaiso metrologinė patikra</w:t>
            </w:r>
          </w:p>
        </w:tc>
        <w:tc>
          <w:tcPr>
            <w:tcW w:w="1586" w:type="dxa"/>
            <w:vAlign w:val="center"/>
          </w:tcPr>
          <w:p w14:paraId="7806182D" w14:textId="728207CF" w:rsidR="00A878F6" w:rsidRPr="00C55558" w:rsidRDefault="00A878F6" w:rsidP="00DD4AE9">
            <w:pPr>
              <w:spacing w:before="60" w:after="60"/>
              <w:ind w:firstLine="0"/>
              <w:jc w:val="center"/>
              <w:rPr>
                <w:rFonts w:cs="Arial"/>
                <w:color w:val="000000"/>
              </w:rPr>
            </w:pPr>
            <w:r w:rsidRPr="00C55558">
              <w:rPr>
                <w:rFonts w:cs="Arial"/>
                <w:color w:val="000000"/>
              </w:rPr>
              <w:t>Manometras</w:t>
            </w:r>
          </w:p>
        </w:tc>
        <w:tc>
          <w:tcPr>
            <w:tcW w:w="1922" w:type="dxa"/>
            <w:vAlign w:val="center"/>
          </w:tcPr>
          <w:p w14:paraId="1CDA6984" w14:textId="4A90105B" w:rsidR="00A878F6" w:rsidRPr="00C55558" w:rsidRDefault="00A878F6" w:rsidP="00DD4AE9">
            <w:pPr>
              <w:spacing w:before="60" w:after="60"/>
              <w:ind w:firstLine="0"/>
              <w:jc w:val="center"/>
              <w:rPr>
                <w:rFonts w:cs="Arial"/>
                <w:color w:val="000000"/>
              </w:rPr>
            </w:pPr>
            <w:r w:rsidRPr="00C55558">
              <w:rPr>
                <w:rFonts w:cs="Arial"/>
                <w:color w:val="000000"/>
              </w:rPr>
              <w:t>PTL</w:t>
            </w:r>
          </w:p>
        </w:tc>
        <w:tc>
          <w:tcPr>
            <w:tcW w:w="1139" w:type="dxa"/>
            <w:vAlign w:val="center"/>
          </w:tcPr>
          <w:p w14:paraId="020EA77A" w14:textId="5402098F" w:rsidR="00A878F6" w:rsidRPr="00C55558" w:rsidRDefault="00A878F6" w:rsidP="00DD4AE9">
            <w:pPr>
              <w:spacing w:before="60" w:after="60"/>
              <w:ind w:firstLine="0"/>
              <w:jc w:val="center"/>
              <w:rPr>
                <w:rFonts w:cs="Arial"/>
                <w:iCs/>
              </w:rPr>
            </w:pPr>
            <w:r w:rsidRPr="00C55558">
              <w:rPr>
                <w:rFonts w:cs="Arial"/>
                <w:color w:val="000000"/>
              </w:rPr>
              <w:t>0 ... 16 bar</w:t>
            </w:r>
          </w:p>
        </w:tc>
        <w:tc>
          <w:tcPr>
            <w:tcW w:w="1231" w:type="dxa"/>
            <w:vAlign w:val="center"/>
          </w:tcPr>
          <w:p w14:paraId="073BA17B" w14:textId="7C685548" w:rsidR="00A878F6" w:rsidRPr="00C55558" w:rsidRDefault="00A878F6" w:rsidP="00DD4AE9">
            <w:pPr>
              <w:spacing w:before="60" w:after="60"/>
              <w:ind w:firstLine="0"/>
              <w:jc w:val="center"/>
              <w:rPr>
                <w:rFonts w:cs="Arial"/>
                <w:iCs/>
              </w:rPr>
            </w:pPr>
            <w:r w:rsidRPr="00C55558">
              <w:rPr>
                <w:rFonts w:cs="Arial"/>
                <w:iCs/>
              </w:rPr>
              <w:t>vnt.</w:t>
            </w:r>
          </w:p>
        </w:tc>
        <w:tc>
          <w:tcPr>
            <w:tcW w:w="1720" w:type="dxa"/>
            <w:vAlign w:val="center"/>
          </w:tcPr>
          <w:p w14:paraId="15AE9AF8" w14:textId="24526515" w:rsidR="00A878F6" w:rsidRPr="00C55558" w:rsidRDefault="00A878F6" w:rsidP="00DD4AE9">
            <w:pPr>
              <w:spacing w:before="60" w:after="60"/>
              <w:ind w:firstLine="0"/>
              <w:jc w:val="center"/>
              <w:rPr>
                <w:rFonts w:cs="Arial"/>
                <w:iCs/>
              </w:rPr>
            </w:pPr>
            <w:r w:rsidRPr="00C55558">
              <w:rPr>
                <w:rFonts w:cs="Arial"/>
                <w:color w:val="000000"/>
              </w:rPr>
              <w:t>4</w:t>
            </w:r>
          </w:p>
        </w:tc>
      </w:tr>
      <w:tr w:rsidR="00DD4AE9" w:rsidRPr="00F6255E" w14:paraId="3C98F5F9" w14:textId="77777777" w:rsidTr="00DD4AE9">
        <w:tc>
          <w:tcPr>
            <w:tcW w:w="525" w:type="dxa"/>
            <w:vAlign w:val="center"/>
          </w:tcPr>
          <w:p w14:paraId="3812BB83" w14:textId="007DE018" w:rsidR="00A878F6" w:rsidRPr="00C55558" w:rsidRDefault="00A878F6" w:rsidP="00DD4AE9">
            <w:pPr>
              <w:spacing w:before="60" w:after="60"/>
              <w:ind w:firstLine="0"/>
              <w:jc w:val="center"/>
              <w:rPr>
                <w:rFonts w:cs="Arial"/>
                <w:iCs/>
              </w:rPr>
            </w:pPr>
            <w:r w:rsidRPr="00C55558">
              <w:rPr>
                <w:rFonts w:cs="Arial"/>
                <w:iCs/>
              </w:rPr>
              <w:t>13.</w:t>
            </w:r>
          </w:p>
        </w:tc>
        <w:tc>
          <w:tcPr>
            <w:tcW w:w="1505" w:type="dxa"/>
            <w:vAlign w:val="center"/>
          </w:tcPr>
          <w:p w14:paraId="41B05F44" w14:textId="6C19E762" w:rsidR="00A878F6" w:rsidRPr="00C55558" w:rsidRDefault="00A878F6" w:rsidP="00DD4AE9">
            <w:pPr>
              <w:spacing w:before="60" w:after="60"/>
              <w:ind w:firstLine="0"/>
              <w:jc w:val="center"/>
              <w:rPr>
                <w:rFonts w:cs="Arial"/>
                <w:color w:val="000000"/>
              </w:rPr>
            </w:pPr>
            <w:r w:rsidRPr="00C55558">
              <w:rPr>
                <w:rFonts w:cs="Arial"/>
                <w:color w:val="000000"/>
              </w:rPr>
              <w:t>Prietaiso metrologinė patikra</w:t>
            </w:r>
          </w:p>
        </w:tc>
        <w:tc>
          <w:tcPr>
            <w:tcW w:w="1586" w:type="dxa"/>
            <w:vAlign w:val="center"/>
          </w:tcPr>
          <w:p w14:paraId="264382E7" w14:textId="22CFD488" w:rsidR="00A878F6" w:rsidRPr="00C55558" w:rsidRDefault="00A878F6" w:rsidP="00DD4AE9">
            <w:pPr>
              <w:spacing w:before="60" w:after="60"/>
              <w:ind w:firstLine="0"/>
              <w:jc w:val="center"/>
              <w:rPr>
                <w:rFonts w:cs="Arial"/>
                <w:color w:val="000000"/>
              </w:rPr>
            </w:pPr>
            <w:r w:rsidRPr="00C55558">
              <w:rPr>
                <w:rFonts w:cs="Arial"/>
                <w:color w:val="000000"/>
              </w:rPr>
              <w:t>Manometras</w:t>
            </w:r>
          </w:p>
        </w:tc>
        <w:tc>
          <w:tcPr>
            <w:tcW w:w="1922" w:type="dxa"/>
            <w:vAlign w:val="center"/>
          </w:tcPr>
          <w:p w14:paraId="0701B189" w14:textId="3745BAB2" w:rsidR="00A878F6" w:rsidRPr="00C55558" w:rsidRDefault="00A878F6" w:rsidP="00DD4AE9">
            <w:pPr>
              <w:spacing w:before="60" w:after="60"/>
              <w:ind w:firstLine="0"/>
              <w:jc w:val="center"/>
              <w:rPr>
                <w:rFonts w:cs="Arial"/>
                <w:color w:val="000000"/>
              </w:rPr>
            </w:pPr>
            <w:r w:rsidRPr="00C55558">
              <w:rPr>
                <w:rFonts w:cs="Arial"/>
                <w:color w:val="000000"/>
              </w:rPr>
              <w:t>WIKA</w:t>
            </w:r>
          </w:p>
        </w:tc>
        <w:tc>
          <w:tcPr>
            <w:tcW w:w="1139" w:type="dxa"/>
            <w:vAlign w:val="center"/>
          </w:tcPr>
          <w:p w14:paraId="67049189" w14:textId="3E71C47F" w:rsidR="00A878F6" w:rsidRPr="00C55558" w:rsidRDefault="00A878F6" w:rsidP="00DD4AE9">
            <w:pPr>
              <w:spacing w:before="60" w:after="60"/>
              <w:ind w:firstLine="0"/>
              <w:jc w:val="center"/>
              <w:rPr>
                <w:rFonts w:cs="Arial"/>
                <w:iCs/>
              </w:rPr>
            </w:pPr>
            <w:r w:rsidRPr="00C55558">
              <w:rPr>
                <w:rFonts w:cs="Arial"/>
                <w:color w:val="000000"/>
              </w:rPr>
              <w:t>0 ... 16 bar</w:t>
            </w:r>
          </w:p>
        </w:tc>
        <w:tc>
          <w:tcPr>
            <w:tcW w:w="1231" w:type="dxa"/>
            <w:vAlign w:val="center"/>
          </w:tcPr>
          <w:p w14:paraId="35501A86" w14:textId="499CAECE" w:rsidR="00A878F6" w:rsidRPr="00C55558" w:rsidRDefault="00A878F6" w:rsidP="00DD4AE9">
            <w:pPr>
              <w:spacing w:before="60" w:after="60"/>
              <w:ind w:firstLine="0"/>
              <w:jc w:val="center"/>
              <w:rPr>
                <w:rFonts w:cs="Arial"/>
                <w:iCs/>
              </w:rPr>
            </w:pPr>
            <w:r w:rsidRPr="00C55558">
              <w:rPr>
                <w:rFonts w:cs="Arial"/>
                <w:iCs/>
              </w:rPr>
              <w:t>vnt.</w:t>
            </w:r>
          </w:p>
        </w:tc>
        <w:tc>
          <w:tcPr>
            <w:tcW w:w="1720" w:type="dxa"/>
            <w:vAlign w:val="center"/>
          </w:tcPr>
          <w:p w14:paraId="5D1653C8" w14:textId="02DFCAB8" w:rsidR="00A878F6" w:rsidRPr="00C55558" w:rsidRDefault="00A878F6" w:rsidP="00DD4AE9">
            <w:pPr>
              <w:spacing w:before="60" w:after="60"/>
              <w:ind w:firstLine="0"/>
              <w:jc w:val="center"/>
              <w:rPr>
                <w:rFonts w:cs="Arial"/>
                <w:iCs/>
              </w:rPr>
            </w:pPr>
            <w:r w:rsidRPr="00C55558">
              <w:rPr>
                <w:rFonts w:cs="Arial"/>
                <w:color w:val="000000"/>
              </w:rPr>
              <w:t>4</w:t>
            </w:r>
          </w:p>
        </w:tc>
      </w:tr>
      <w:tr w:rsidR="00DD4AE9" w:rsidRPr="00F6255E" w14:paraId="207B8219" w14:textId="77777777" w:rsidTr="00DD4AE9">
        <w:tc>
          <w:tcPr>
            <w:tcW w:w="525" w:type="dxa"/>
            <w:vAlign w:val="center"/>
          </w:tcPr>
          <w:p w14:paraId="41DBA4CC" w14:textId="518DC998" w:rsidR="00A878F6" w:rsidRPr="00C55558" w:rsidRDefault="00A878F6" w:rsidP="00DD4AE9">
            <w:pPr>
              <w:spacing w:before="60" w:after="60"/>
              <w:ind w:firstLine="0"/>
              <w:jc w:val="center"/>
              <w:rPr>
                <w:rFonts w:cs="Arial"/>
                <w:iCs/>
              </w:rPr>
            </w:pPr>
            <w:r w:rsidRPr="00C55558">
              <w:rPr>
                <w:rFonts w:cs="Arial"/>
                <w:iCs/>
              </w:rPr>
              <w:t>14.</w:t>
            </w:r>
          </w:p>
        </w:tc>
        <w:tc>
          <w:tcPr>
            <w:tcW w:w="1505" w:type="dxa"/>
            <w:vAlign w:val="center"/>
          </w:tcPr>
          <w:p w14:paraId="224E0558" w14:textId="64053CD5" w:rsidR="00A878F6" w:rsidRPr="00C55558" w:rsidRDefault="00A878F6" w:rsidP="00DD4AE9">
            <w:pPr>
              <w:spacing w:before="60" w:after="60"/>
              <w:ind w:firstLine="0"/>
              <w:jc w:val="center"/>
              <w:rPr>
                <w:rFonts w:cs="Arial"/>
                <w:color w:val="000000"/>
              </w:rPr>
            </w:pPr>
            <w:r w:rsidRPr="00C55558">
              <w:rPr>
                <w:rFonts w:cs="Arial"/>
                <w:color w:val="000000"/>
              </w:rPr>
              <w:t>Prietaiso metrologinė patikra</w:t>
            </w:r>
          </w:p>
        </w:tc>
        <w:tc>
          <w:tcPr>
            <w:tcW w:w="1586" w:type="dxa"/>
            <w:vAlign w:val="center"/>
          </w:tcPr>
          <w:p w14:paraId="262FD5A4" w14:textId="4FA5D5BB" w:rsidR="00A878F6" w:rsidRPr="00C55558" w:rsidRDefault="00A878F6" w:rsidP="00DD4AE9">
            <w:pPr>
              <w:spacing w:before="60" w:after="60"/>
              <w:ind w:firstLine="0"/>
              <w:jc w:val="center"/>
              <w:rPr>
                <w:rFonts w:cs="Arial"/>
                <w:color w:val="000000"/>
              </w:rPr>
            </w:pPr>
            <w:r w:rsidRPr="00C55558">
              <w:rPr>
                <w:rFonts w:cs="Arial"/>
                <w:color w:val="000000"/>
              </w:rPr>
              <w:t>Termometras su ciferblatu</w:t>
            </w:r>
          </w:p>
        </w:tc>
        <w:tc>
          <w:tcPr>
            <w:tcW w:w="1922" w:type="dxa"/>
            <w:vAlign w:val="center"/>
          </w:tcPr>
          <w:p w14:paraId="1423B1CC" w14:textId="7B686A6E" w:rsidR="00A878F6" w:rsidRPr="00C55558" w:rsidRDefault="00A878F6" w:rsidP="00DD4AE9">
            <w:pPr>
              <w:spacing w:before="60" w:after="60"/>
              <w:ind w:firstLine="0"/>
              <w:jc w:val="center"/>
              <w:rPr>
                <w:rFonts w:cs="Arial"/>
                <w:color w:val="000000"/>
              </w:rPr>
            </w:pPr>
            <w:r w:rsidRPr="00C55558">
              <w:rPr>
                <w:rFonts w:cs="Arial"/>
                <w:color w:val="000000"/>
              </w:rPr>
              <w:t>WIKA</w:t>
            </w:r>
          </w:p>
        </w:tc>
        <w:tc>
          <w:tcPr>
            <w:tcW w:w="1139" w:type="dxa"/>
            <w:vAlign w:val="center"/>
          </w:tcPr>
          <w:p w14:paraId="3868A1F2" w14:textId="740B5448" w:rsidR="00A878F6" w:rsidRPr="00C55558" w:rsidRDefault="00A878F6" w:rsidP="00DD4AE9">
            <w:pPr>
              <w:spacing w:before="60" w:after="60"/>
              <w:ind w:firstLine="0"/>
              <w:jc w:val="center"/>
              <w:rPr>
                <w:rFonts w:cs="Arial"/>
                <w:iCs/>
              </w:rPr>
            </w:pPr>
            <w:r w:rsidRPr="00C55558">
              <w:rPr>
                <w:rFonts w:cs="Arial"/>
                <w:color w:val="000000"/>
              </w:rPr>
              <w:t>0 ... 250 °C</w:t>
            </w:r>
          </w:p>
        </w:tc>
        <w:tc>
          <w:tcPr>
            <w:tcW w:w="1231" w:type="dxa"/>
            <w:vAlign w:val="center"/>
          </w:tcPr>
          <w:p w14:paraId="21199BA8" w14:textId="1AEAF439" w:rsidR="00A878F6" w:rsidRPr="00C55558" w:rsidRDefault="00A878F6" w:rsidP="00DD4AE9">
            <w:pPr>
              <w:spacing w:before="60" w:after="60"/>
              <w:ind w:firstLine="0"/>
              <w:jc w:val="center"/>
              <w:rPr>
                <w:rFonts w:cs="Arial"/>
                <w:iCs/>
              </w:rPr>
            </w:pPr>
            <w:r w:rsidRPr="00C55558">
              <w:rPr>
                <w:rFonts w:cs="Arial"/>
                <w:iCs/>
              </w:rPr>
              <w:t>vnt.</w:t>
            </w:r>
          </w:p>
        </w:tc>
        <w:tc>
          <w:tcPr>
            <w:tcW w:w="1720" w:type="dxa"/>
            <w:vAlign w:val="center"/>
          </w:tcPr>
          <w:p w14:paraId="6E752E3B" w14:textId="23E1D8DC" w:rsidR="00A878F6" w:rsidRPr="00C55558" w:rsidRDefault="00A878F6" w:rsidP="00DD4AE9">
            <w:pPr>
              <w:spacing w:before="60" w:after="60"/>
              <w:ind w:firstLine="0"/>
              <w:jc w:val="center"/>
              <w:rPr>
                <w:rFonts w:cs="Arial"/>
                <w:iCs/>
              </w:rPr>
            </w:pPr>
            <w:r w:rsidRPr="00C55558">
              <w:rPr>
                <w:rFonts w:cs="Arial"/>
                <w:color w:val="000000"/>
              </w:rPr>
              <w:t>4</w:t>
            </w:r>
          </w:p>
        </w:tc>
      </w:tr>
      <w:tr w:rsidR="00DD4AE9" w:rsidRPr="00F6255E" w14:paraId="3918D012" w14:textId="77777777" w:rsidTr="00DD4AE9">
        <w:tc>
          <w:tcPr>
            <w:tcW w:w="525" w:type="dxa"/>
            <w:vAlign w:val="center"/>
          </w:tcPr>
          <w:p w14:paraId="3D3ACBE1" w14:textId="5BD54D43" w:rsidR="00A878F6" w:rsidRPr="00C55558" w:rsidRDefault="00A878F6" w:rsidP="00DD4AE9">
            <w:pPr>
              <w:spacing w:before="60" w:after="60"/>
              <w:ind w:firstLine="0"/>
              <w:jc w:val="center"/>
              <w:rPr>
                <w:rFonts w:cs="Arial"/>
                <w:iCs/>
              </w:rPr>
            </w:pPr>
            <w:r w:rsidRPr="00C55558">
              <w:rPr>
                <w:rFonts w:cs="Arial"/>
                <w:iCs/>
              </w:rPr>
              <w:t>15.</w:t>
            </w:r>
          </w:p>
        </w:tc>
        <w:tc>
          <w:tcPr>
            <w:tcW w:w="1505" w:type="dxa"/>
            <w:vAlign w:val="center"/>
          </w:tcPr>
          <w:p w14:paraId="13AC4591" w14:textId="4B7FE62D" w:rsidR="00A878F6" w:rsidRPr="00C55558" w:rsidRDefault="00A878F6" w:rsidP="00DD4AE9">
            <w:pPr>
              <w:spacing w:before="60" w:after="60"/>
              <w:ind w:firstLine="0"/>
              <w:jc w:val="center"/>
              <w:rPr>
                <w:rFonts w:cs="Arial"/>
                <w:color w:val="000000"/>
              </w:rPr>
            </w:pPr>
            <w:r w:rsidRPr="00C55558">
              <w:rPr>
                <w:rFonts w:cs="Arial"/>
                <w:color w:val="000000"/>
              </w:rPr>
              <w:t>Prietaiso metrologinė patikra</w:t>
            </w:r>
          </w:p>
        </w:tc>
        <w:tc>
          <w:tcPr>
            <w:tcW w:w="1586" w:type="dxa"/>
            <w:vAlign w:val="center"/>
          </w:tcPr>
          <w:p w14:paraId="52F58273" w14:textId="6EEFD257" w:rsidR="00A878F6" w:rsidRPr="00C55558" w:rsidRDefault="00A878F6" w:rsidP="00DD4AE9">
            <w:pPr>
              <w:spacing w:before="60" w:after="60"/>
              <w:ind w:firstLine="0"/>
              <w:jc w:val="center"/>
              <w:rPr>
                <w:rFonts w:cs="Arial"/>
                <w:color w:val="000000"/>
              </w:rPr>
            </w:pPr>
            <w:r w:rsidRPr="00C55558">
              <w:rPr>
                <w:rFonts w:cs="Arial"/>
                <w:color w:val="000000"/>
              </w:rPr>
              <w:t>Termometras su ciferblatu</w:t>
            </w:r>
          </w:p>
        </w:tc>
        <w:tc>
          <w:tcPr>
            <w:tcW w:w="1922" w:type="dxa"/>
            <w:vAlign w:val="center"/>
          </w:tcPr>
          <w:p w14:paraId="2F9A4727" w14:textId="65B0AB8A" w:rsidR="00A878F6" w:rsidRPr="00C55558" w:rsidRDefault="00A878F6" w:rsidP="00DD4AE9">
            <w:pPr>
              <w:spacing w:before="60" w:after="60"/>
              <w:ind w:firstLine="0"/>
              <w:jc w:val="center"/>
              <w:rPr>
                <w:rFonts w:cs="Arial"/>
                <w:color w:val="000000"/>
              </w:rPr>
            </w:pPr>
            <w:r w:rsidRPr="00C55558">
              <w:rPr>
                <w:rFonts w:cs="Arial"/>
                <w:color w:val="000000"/>
              </w:rPr>
              <w:t>WIKA</w:t>
            </w:r>
          </w:p>
        </w:tc>
        <w:tc>
          <w:tcPr>
            <w:tcW w:w="1139" w:type="dxa"/>
            <w:vAlign w:val="center"/>
          </w:tcPr>
          <w:p w14:paraId="4CA860AF" w14:textId="1D065AD0" w:rsidR="00A878F6" w:rsidRPr="00C55558" w:rsidRDefault="00A878F6" w:rsidP="00DD4AE9">
            <w:pPr>
              <w:spacing w:before="60" w:after="60"/>
              <w:ind w:firstLine="0"/>
              <w:jc w:val="center"/>
              <w:rPr>
                <w:rFonts w:cs="Arial"/>
                <w:iCs/>
              </w:rPr>
            </w:pPr>
            <w:r w:rsidRPr="00C55558">
              <w:rPr>
                <w:rFonts w:cs="Arial"/>
                <w:color w:val="000000"/>
              </w:rPr>
              <w:t>0 ... 300 °C</w:t>
            </w:r>
          </w:p>
        </w:tc>
        <w:tc>
          <w:tcPr>
            <w:tcW w:w="1231" w:type="dxa"/>
            <w:vAlign w:val="center"/>
          </w:tcPr>
          <w:p w14:paraId="7291F848" w14:textId="42A7EAF3" w:rsidR="00A878F6" w:rsidRPr="00C55558" w:rsidRDefault="00A878F6" w:rsidP="00DD4AE9">
            <w:pPr>
              <w:spacing w:before="60" w:after="60"/>
              <w:ind w:firstLine="0"/>
              <w:jc w:val="center"/>
              <w:rPr>
                <w:rFonts w:cs="Arial"/>
                <w:iCs/>
              </w:rPr>
            </w:pPr>
            <w:r w:rsidRPr="00C55558">
              <w:rPr>
                <w:rFonts w:cs="Arial"/>
                <w:iCs/>
              </w:rPr>
              <w:t>vnt.</w:t>
            </w:r>
          </w:p>
        </w:tc>
        <w:tc>
          <w:tcPr>
            <w:tcW w:w="1720" w:type="dxa"/>
            <w:vAlign w:val="center"/>
          </w:tcPr>
          <w:p w14:paraId="64EED2C6" w14:textId="575ABE20" w:rsidR="00A878F6" w:rsidRPr="00C55558" w:rsidRDefault="00A878F6" w:rsidP="00DD4AE9">
            <w:pPr>
              <w:spacing w:before="60" w:after="60"/>
              <w:ind w:firstLine="0"/>
              <w:jc w:val="center"/>
              <w:rPr>
                <w:rFonts w:cs="Arial"/>
                <w:iCs/>
              </w:rPr>
            </w:pPr>
            <w:r w:rsidRPr="00C55558">
              <w:rPr>
                <w:rFonts w:cs="Arial"/>
                <w:color w:val="000000"/>
              </w:rPr>
              <w:t>4</w:t>
            </w:r>
          </w:p>
        </w:tc>
      </w:tr>
      <w:tr w:rsidR="00DD4AE9" w:rsidRPr="00F6255E" w14:paraId="3DE43E83" w14:textId="77777777" w:rsidTr="00DD4AE9">
        <w:tc>
          <w:tcPr>
            <w:tcW w:w="525" w:type="dxa"/>
            <w:vAlign w:val="center"/>
          </w:tcPr>
          <w:p w14:paraId="07F309BA" w14:textId="63EC8900" w:rsidR="00A878F6" w:rsidRPr="00C55558" w:rsidRDefault="00A878F6" w:rsidP="00DD4AE9">
            <w:pPr>
              <w:spacing w:before="60" w:after="60"/>
              <w:ind w:firstLine="0"/>
              <w:jc w:val="center"/>
              <w:rPr>
                <w:rFonts w:cs="Arial"/>
                <w:iCs/>
              </w:rPr>
            </w:pPr>
            <w:r w:rsidRPr="00C55558">
              <w:rPr>
                <w:rFonts w:cs="Arial"/>
                <w:iCs/>
              </w:rPr>
              <w:t>16.</w:t>
            </w:r>
          </w:p>
        </w:tc>
        <w:tc>
          <w:tcPr>
            <w:tcW w:w="1505" w:type="dxa"/>
            <w:vAlign w:val="center"/>
          </w:tcPr>
          <w:p w14:paraId="11C8C71E" w14:textId="282CAEEA" w:rsidR="00A878F6" w:rsidRPr="00C55558" w:rsidRDefault="00A878F6" w:rsidP="00DD4AE9">
            <w:pPr>
              <w:spacing w:before="60" w:after="60"/>
              <w:ind w:firstLine="0"/>
              <w:jc w:val="center"/>
              <w:rPr>
                <w:rFonts w:cs="Arial"/>
                <w:color w:val="000000"/>
              </w:rPr>
            </w:pPr>
            <w:r w:rsidRPr="00C55558">
              <w:rPr>
                <w:rFonts w:cs="Arial"/>
                <w:color w:val="000000"/>
              </w:rPr>
              <w:t>Prietaiso metrologinė patikra</w:t>
            </w:r>
          </w:p>
        </w:tc>
        <w:tc>
          <w:tcPr>
            <w:tcW w:w="1586" w:type="dxa"/>
            <w:vAlign w:val="center"/>
          </w:tcPr>
          <w:p w14:paraId="5E8B7342" w14:textId="2330ED48" w:rsidR="00A878F6" w:rsidRPr="00C55558" w:rsidRDefault="00A878F6" w:rsidP="00DD4AE9">
            <w:pPr>
              <w:spacing w:before="60" w:after="60"/>
              <w:ind w:firstLine="0"/>
              <w:jc w:val="center"/>
              <w:rPr>
                <w:rFonts w:cs="Arial"/>
                <w:color w:val="000000"/>
              </w:rPr>
            </w:pPr>
            <w:r w:rsidRPr="00C55558">
              <w:rPr>
                <w:rFonts w:cs="Arial"/>
                <w:color w:val="000000"/>
              </w:rPr>
              <w:t>Manometras</w:t>
            </w:r>
          </w:p>
        </w:tc>
        <w:tc>
          <w:tcPr>
            <w:tcW w:w="1922" w:type="dxa"/>
            <w:vAlign w:val="center"/>
          </w:tcPr>
          <w:p w14:paraId="26D18F02" w14:textId="4CE09ECC" w:rsidR="00A878F6" w:rsidRPr="00C55558" w:rsidRDefault="00A878F6" w:rsidP="00DD4AE9">
            <w:pPr>
              <w:spacing w:before="60" w:after="60"/>
              <w:ind w:firstLine="0"/>
              <w:jc w:val="center"/>
              <w:rPr>
                <w:rFonts w:cs="Arial"/>
                <w:color w:val="000000"/>
              </w:rPr>
            </w:pPr>
            <w:r w:rsidRPr="00C55558">
              <w:rPr>
                <w:rFonts w:cs="Arial"/>
                <w:color w:val="000000"/>
              </w:rPr>
              <w:t>WIKA</w:t>
            </w:r>
          </w:p>
        </w:tc>
        <w:tc>
          <w:tcPr>
            <w:tcW w:w="1139" w:type="dxa"/>
            <w:vAlign w:val="center"/>
          </w:tcPr>
          <w:p w14:paraId="50680602" w14:textId="21E80BDF" w:rsidR="00A878F6" w:rsidRPr="00C55558" w:rsidRDefault="00A878F6" w:rsidP="00DD4AE9">
            <w:pPr>
              <w:spacing w:before="60" w:after="60"/>
              <w:ind w:firstLine="0"/>
              <w:jc w:val="center"/>
              <w:rPr>
                <w:rFonts w:cs="Arial"/>
                <w:iCs/>
              </w:rPr>
            </w:pPr>
            <w:r w:rsidRPr="00C55558">
              <w:rPr>
                <w:rFonts w:cs="Arial"/>
                <w:color w:val="000000"/>
              </w:rPr>
              <w:t>-1 ... 5 bar</w:t>
            </w:r>
          </w:p>
        </w:tc>
        <w:tc>
          <w:tcPr>
            <w:tcW w:w="1231" w:type="dxa"/>
            <w:vAlign w:val="center"/>
          </w:tcPr>
          <w:p w14:paraId="41BB631A" w14:textId="3EED479E" w:rsidR="00A878F6" w:rsidRPr="00C55558" w:rsidRDefault="00A878F6" w:rsidP="00DD4AE9">
            <w:pPr>
              <w:spacing w:before="60" w:after="60"/>
              <w:ind w:firstLine="0"/>
              <w:jc w:val="center"/>
              <w:rPr>
                <w:rFonts w:cs="Arial"/>
                <w:iCs/>
              </w:rPr>
            </w:pPr>
            <w:r w:rsidRPr="00C55558">
              <w:rPr>
                <w:rFonts w:cs="Arial"/>
                <w:iCs/>
              </w:rPr>
              <w:t>vnt.</w:t>
            </w:r>
          </w:p>
        </w:tc>
        <w:tc>
          <w:tcPr>
            <w:tcW w:w="1720" w:type="dxa"/>
            <w:vAlign w:val="center"/>
          </w:tcPr>
          <w:p w14:paraId="4CD5B742" w14:textId="66459D7E" w:rsidR="00A878F6" w:rsidRPr="00C55558" w:rsidRDefault="00A878F6" w:rsidP="00DD4AE9">
            <w:pPr>
              <w:spacing w:before="60" w:after="60"/>
              <w:ind w:firstLine="0"/>
              <w:jc w:val="center"/>
              <w:rPr>
                <w:rFonts w:cs="Arial"/>
                <w:iCs/>
              </w:rPr>
            </w:pPr>
            <w:r w:rsidRPr="00C55558">
              <w:rPr>
                <w:rFonts w:cs="Arial"/>
                <w:color w:val="000000"/>
              </w:rPr>
              <w:t>4</w:t>
            </w:r>
          </w:p>
        </w:tc>
      </w:tr>
      <w:tr w:rsidR="00DD4AE9" w:rsidRPr="00F6255E" w14:paraId="7E265367" w14:textId="77777777" w:rsidTr="00DD4AE9">
        <w:tc>
          <w:tcPr>
            <w:tcW w:w="525" w:type="dxa"/>
            <w:vAlign w:val="center"/>
          </w:tcPr>
          <w:p w14:paraId="783EF1C4" w14:textId="4D9B22A7" w:rsidR="00A878F6" w:rsidRPr="00C55558" w:rsidRDefault="00A878F6" w:rsidP="00DD4AE9">
            <w:pPr>
              <w:spacing w:before="60" w:after="60"/>
              <w:ind w:firstLine="0"/>
              <w:jc w:val="center"/>
              <w:rPr>
                <w:rFonts w:cs="Arial"/>
                <w:iCs/>
              </w:rPr>
            </w:pPr>
            <w:r w:rsidRPr="00C55558">
              <w:rPr>
                <w:rFonts w:cs="Arial"/>
                <w:iCs/>
              </w:rPr>
              <w:t>17.</w:t>
            </w:r>
          </w:p>
        </w:tc>
        <w:tc>
          <w:tcPr>
            <w:tcW w:w="1505" w:type="dxa"/>
            <w:vAlign w:val="center"/>
          </w:tcPr>
          <w:p w14:paraId="21CDE5AA" w14:textId="6D0ACDFB" w:rsidR="00A878F6" w:rsidRPr="00C55558" w:rsidRDefault="00A878F6" w:rsidP="00DD4AE9">
            <w:pPr>
              <w:spacing w:before="60" w:after="60"/>
              <w:ind w:firstLine="0"/>
              <w:jc w:val="center"/>
              <w:rPr>
                <w:rFonts w:cs="Arial"/>
                <w:color w:val="000000"/>
              </w:rPr>
            </w:pPr>
            <w:r w:rsidRPr="00C55558">
              <w:rPr>
                <w:rFonts w:cs="Arial"/>
                <w:color w:val="000000"/>
              </w:rPr>
              <w:t>Prietaiso metrologinė patikra</w:t>
            </w:r>
          </w:p>
        </w:tc>
        <w:tc>
          <w:tcPr>
            <w:tcW w:w="1586" w:type="dxa"/>
            <w:vAlign w:val="center"/>
          </w:tcPr>
          <w:p w14:paraId="72F06F2A" w14:textId="056A61D4" w:rsidR="00A878F6" w:rsidRPr="00C55558" w:rsidRDefault="00A878F6" w:rsidP="00DD4AE9">
            <w:pPr>
              <w:spacing w:before="60" w:after="60"/>
              <w:ind w:firstLine="0"/>
              <w:jc w:val="center"/>
              <w:rPr>
                <w:rFonts w:cs="Arial"/>
                <w:color w:val="000000"/>
              </w:rPr>
            </w:pPr>
            <w:r w:rsidRPr="00C55558">
              <w:rPr>
                <w:rFonts w:cs="Arial"/>
                <w:color w:val="000000"/>
              </w:rPr>
              <w:t>Slėgio jutiklis</w:t>
            </w:r>
          </w:p>
        </w:tc>
        <w:tc>
          <w:tcPr>
            <w:tcW w:w="1922" w:type="dxa"/>
            <w:vAlign w:val="center"/>
          </w:tcPr>
          <w:p w14:paraId="0CE5983F" w14:textId="024501A3" w:rsidR="00A878F6" w:rsidRPr="00C55558" w:rsidRDefault="00A878F6" w:rsidP="00DD4AE9">
            <w:pPr>
              <w:spacing w:before="60" w:after="60"/>
              <w:ind w:firstLine="0"/>
              <w:jc w:val="center"/>
              <w:rPr>
                <w:rFonts w:cs="Arial"/>
                <w:color w:val="000000"/>
              </w:rPr>
            </w:pPr>
            <w:proofErr w:type="spellStart"/>
            <w:r w:rsidRPr="00C55558">
              <w:rPr>
                <w:rFonts w:cs="Arial"/>
                <w:color w:val="000000"/>
              </w:rPr>
              <w:t>Endress+Hauser</w:t>
            </w:r>
            <w:proofErr w:type="spellEnd"/>
            <w:r w:rsidRPr="00C55558">
              <w:rPr>
                <w:rFonts w:cs="Arial"/>
                <w:color w:val="000000"/>
              </w:rPr>
              <w:t>, PMP71</w:t>
            </w:r>
          </w:p>
        </w:tc>
        <w:tc>
          <w:tcPr>
            <w:tcW w:w="1139" w:type="dxa"/>
            <w:vAlign w:val="center"/>
          </w:tcPr>
          <w:p w14:paraId="5F0E5146" w14:textId="782E0FDF" w:rsidR="00A878F6" w:rsidRPr="00C55558" w:rsidRDefault="00A878F6" w:rsidP="00DD4AE9">
            <w:pPr>
              <w:spacing w:before="60" w:after="60"/>
              <w:ind w:firstLine="0"/>
              <w:jc w:val="center"/>
              <w:rPr>
                <w:rFonts w:cs="Arial"/>
                <w:iCs/>
              </w:rPr>
            </w:pPr>
            <w:r w:rsidRPr="00C55558">
              <w:rPr>
                <w:rFonts w:cs="Arial"/>
                <w:color w:val="000000"/>
              </w:rPr>
              <w:t>-20 ... 20 mbar</w:t>
            </w:r>
          </w:p>
        </w:tc>
        <w:tc>
          <w:tcPr>
            <w:tcW w:w="1231" w:type="dxa"/>
            <w:vAlign w:val="center"/>
          </w:tcPr>
          <w:p w14:paraId="4350C099" w14:textId="2FE13BFC" w:rsidR="00A878F6" w:rsidRPr="00C55558" w:rsidRDefault="00A878F6" w:rsidP="00DD4AE9">
            <w:pPr>
              <w:spacing w:before="60" w:after="60"/>
              <w:ind w:firstLine="0"/>
              <w:jc w:val="center"/>
              <w:rPr>
                <w:rFonts w:cs="Arial"/>
                <w:iCs/>
              </w:rPr>
            </w:pPr>
            <w:r w:rsidRPr="00C55558">
              <w:rPr>
                <w:rFonts w:cs="Arial"/>
                <w:iCs/>
              </w:rPr>
              <w:t>vnt.</w:t>
            </w:r>
          </w:p>
        </w:tc>
        <w:tc>
          <w:tcPr>
            <w:tcW w:w="1720" w:type="dxa"/>
            <w:vAlign w:val="center"/>
          </w:tcPr>
          <w:p w14:paraId="0BF98314" w14:textId="05C6EA1C" w:rsidR="00A878F6" w:rsidRPr="00C55558" w:rsidRDefault="00A878F6" w:rsidP="00DD4AE9">
            <w:pPr>
              <w:spacing w:before="60" w:after="60"/>
              <w:ind w:firstLine="0"/>
              <w:jc w:val="center"/>
              <w:rPr>
                <w:rFonts w:cs="Arial"/>
                <w:iCs/>
              </w:rPr>
            </w:pPr>
            <w:r w:rsidRPr="00C55558">
              <w:rPr>
                <w:rFonts w:cs="Arial"/>
                <w:color w:val="000000"/>
              </w:rPr>
              <w:t>3</w:t>
            </w:r>
          </w:p>
        </w:tc>
      </w:tr>
      <w:tr w:rsidR="00DD4AE9" w:rsidRPr="00F6255E" w14:paraId="068BAFBC" w14:textId="77777777" w:rsidTr="00DD4AE9">
        <w:tc>
          <w:tcPr>
            <w:tcW w:w="525" w:type="dxa"/>
            <w:vAlign w:val="center"/>
          </w:tcPr>
          <w:p w14:paraId="1F5A9F04" w14:textId="2DF2EDA9" w:rsidR="00A878F6" w:rsidRPr="00C55558" w:rsidRDefault="00A878F6" w:rsidP="00DD4AE9">
            <w:pPr>
              <w:spacing w:before="60" w:after="60"/>
              <w:ind w:firstLine="0"/>
              <w:jc w:val="center"/>
              <w:rPr>
                <w:rFonts w:cs="Arial"/>
                <w:iCs/>
              </w:rPr>
            </w:pPr>
            <w:r w:rsidRPr="00C55558">
              <w:rPr>
                <w:rFonts w:cs="Arial"/>
                <w:iCs/>
              </w:rPr>
              <w:t>18.</w:t>
            </w:r>
          </w:p>
        </w:tc>
        <w:tc>
          <w:tcPr>
            <w:tcW w:w="1505" w:type="dxa"/>
            <w:vAlign w:val="center"/>
          </w:tcPr>
          <w:p w14:paraId="72931505" w14:textId="051D0F89" w:rsidR="00A878F6" w:rsidRPr="00C55558" w:rsidRDefault="00A878F6" w:rsidP="00DD4AE9">
            <w:pPr>
              <w:spacing w:before="60" w:after="60"/>
              <w:ind w:firstLine="0"/>
              <w:jc w:val="center"/>
              <w:rPr>
                <w:rFonts w:cs="Arial"/>
                <w:color w:val="000000"/>
              </w:rPr>
            </w:pPr>
            <w:r w:rsidRPr="00C55558">
              <w:rPr>
                <w:rFonts w:cs="Arial"/>
                <w:color w:val="000000"/>
              </w:rPr>
              <w:t>Prietaiso metrologinė patikra</w:t>
            </w:r>
          </w:p>
        </w:tc>
        <w:tc>
          <w:tcPr>
            <w:tcW w:w="1586" w:type="dxa"/>
            <w:vAlign w:val="center"/>
          </w:tcPr>
          <w:p w14:paraId="0F9A6658" w14:textId="3B0E3D78" w:rsidR="00A878F6" w:rsidRPr="00C55558" w:rsidRDefault="00A878F6" w:rsidP="00DD4AE9">
            <w:pPr>
              <w:spacing w:before="60" w:after="60"/>
              <w:ind w:firstLine="0"/>
              <w:jc w:val="center"/>
              <w:rPr>
                <w:rFonts w:cs="Arial"/>
                <w:color w:val="000000"/>
              </w:rPr>
            </w:pPr>
            <w:r w:rsidRPr="00C55558">
              <w:rPr>
                <w:rFonts w:cs="Arial"/>
                <w:color w:val="000000"/>
              </w:rPr>
              <w:t>Slėgio jutiklis</w:t>
            </w:r>
          </w:p>
        </w:tc>
        <w:tc>
          <w:tcPr>
            <w:tcW w:w="1922" w:type="dxa"/>
            <w:vAlign w:val="center"/>
          </w:tcPr>
          <w:p w14:paraId="3154E575" w14:textId="75376AFD" w:rsidR="00A878F6" w:rsidRPr="00C55558" w:rsidRDefault="00A878F6" w:rsidP="00DD4AE9">
            <w:pPr>
              <w:spacing w:before="60" w:after="60"/>
              <w:ind w:firstLine="0"/>
              <w:jc w:val="center"/>
              <w:rPr>
                <w:rFonts w:cs="Arial"/>
                <w:color w:val="000000"/>
              </w:rPr>
            </w:pPr>
            <w:proofErr w:type="spellStart"/>
            <w:r w:rsidRPr="00C55558">
              <w:rPr>
                <w:rFonts w:cs="Arial"/>
                <w:color w:val="000000"/>
              </w:rPr>
              <w:t>Endress+Hauser</w:t>
            </w:r>
            <w:proofErr w:type="spellEnd"/>
            <w:r w:rsidRPr="00C55558">
              <w:rPr>
                <w:rFonts w:cs="Arial"/>
                <w:color w:val="000000"/>
              </w:rPr>
              <w:t>, PMP71</w:t>
            </w:r>
          </w:p>
        </w:tc>
        <w:tc>
          <w:tcPr>
            <w:tcW w:w="1139" w:type="dxa"/>
            <w:vAlign w:val="center"/>
          </w:tcPr>
          <w:p w14:paraId="20F388C8" w14:textId="6C1980D9" w:rsidR="00A878F6" w:rsidRPr="00C55558" w:rsidRDefault="00A878F6" w:rsidP="00DD4AE9">
            <w:pPr>
              <w:spacing w:before="60" w:after="60"/>
              <w:ind w:firstLine="0"/>
              <w:jc w:val="center"/>
              <w:rPr>
                <w:rFonts w:cs="Arial"/>
                <w:iCs/>
              </w:rPr>
            </w:pPr>
            <w:r w:rsidRPr="00C55558">
              <w:rPr>
                <w:rFonts w:cs="Arial"/>
                <w:color w:val="000000"/>
              </w:rPr>
              <w:t>0 ... 1 bar</w:t>
            </w:r>
          </w:p>
        </w:tc>
        <w:tc>
          <w:tcPr>
            <w:tcW w:w="1231" w:type="dxa"/>
            <w:vAlign w:val="center"/>
          </w:tcPr>
          <w:p w14:paraId="39D31AE0" w14:textId="6EC7063D" w:rsidR="00A878F6" w:rsidRPr="00C55558" w:rsidRDefault="00A878F6" w:rsidP="00DD4AE9">
            <w:pPr>
              <w:spacing w:before="60" w:after="60"/>
              <w:ind w:firstLine="0"/>
              <w:jc w:val="center"/>
              <w:rPr>
                <w:rFonts w:cs="Arial"/>
                <w:iCs/>
              </w:rPr>
            </w:pPr>
            <w:r w:rsidRPr="00C55558">
              <w:rPr>
                <w:rFonts w:cs="Arial"/>
                <w:iCs/>
              </w:rPr>
              <w:t>vnt.</w:t>
            </w:r>
          </w:p>
        </w:tc>
        <w:tc>
          <w:tcPr>
            <w:tcW w:w="1720" w:type="dxa"/>
            <w:vAlign w:val="center"/>
          </w:tcPr>
          <w:p w14:paraId="72BAE262" w14:textId="6A4B1317" w:rsidR="00A878F6" w:rsidRPr="00C55558" w:rsidRDefault="00A878F6" w:rsidP="00DD4AE9">
            <w:pPr>
              <w:spacing w:before="60" w:after="60"/>
              <w:ind w:firstLine="0"/>
              <w:jc w:val="center"/>
              <w:rPr>
                <w:rFonts w:cs="Arial"/>
                <w:iCs/>
              </w:rPr>
            </w:pPr>
            <w:r w:rsidRPr="00C55558">
              <w:rPr>
                <w:rFonts w:cs="Arial"/>
                <w:color w:val="000000"/>
              </w:rPr>
              <w:t>1</w:t>
            </w:r>
          </w:p>
        </w:tc>
      </w:tr>
      <w:tr w:rsidR="00DD4AE9" w:rsidRPr="00F6255E" w14:paraId="459FCA42" w14:textId="77777777" w:rsidTr="00DD4AE9">
        <w:tc>
          <w:tcPr>
            <w:tcW w:w="525" w:type="dxa"/>
            <w:vAlign w:val="center"/>
          </w:tcPr>
          <w:p w14:paraId="37E16297" w14:textId="6B8F646A" w:rsidR="00A878F6" w:rsidRPr="00C55558" w:rsidRDefault="00A878F6" w:rsidP="00DD4AE9">
            <w:pPr>
              <w:spacing w:before="60" w:after="60"/>
              <w:ind w:firstLine="0"/>
              <w:jc w:val="center"/>
              <w:rPr>
                <w:rFonts w:cs="Arial"/>
                <w:iCs/>
              </w:rPr>
            </w:pPr>
            <w:r w:rsidRPr="00C55558">
              <w:rPr>
                <w:rFonts w:cs="Arial"/>
                <w:iCs/>
              </w:rPr>
              <w:t>19.</w:t>
            </w:r>
          </w:p>
        </w:tc>
        <w:tc>
          <w:tcPr>
            <w:tcW w:w="1505" w:type="dxa"/>
            <w:vAlign w:val="center"/>
          </w:tcPr>
          <w:p w14:paraId="5C900389" w14:textId="0CA38603" w:rsidR="00A878F6" w:rsidRPr="00C55558" w:rsidRDefault="00A878F6" w:rsidP="00DD4AE9">
            <w:pPr>
              <w:spacing w:before="60" w:after="60"/>
              <w:ind w:firstLine="0"/>
              <w:jc w:val="center"/>
              <w:rPr>
                <w:rFonts w:cs="Arial"/>
                <w:color w:val="000000"/>
              </w:rPr>
            </w:pPr>
            <w:r w:rsidRPr="00C55558">
              <w:rPr>
                <w:rFonts w:cs="Arial"/>
                <w:color w:val="000000"/>
              </w:rPr>
              <w:t>Prietaiso metrologinė patikra</w:t>
            </w:r>
          </w:p>
        </w:tc>
        <w:tc>
          <w:tcPr>
            <w:tcW w:w="1586" w:type="dxa"/>
            <w:vAlign w:val="center"/>
          </w:tcPr>
          <w:p w14:paraId="1BE47FF4" w14:textId="6EBB07C2" w:rsidR="00A878F6" w:rsidRPr="00C55558" w:rsidRDefault="00A878F6" w:rsidP="00DD4AE9">
            <w:pPr>
              <w:spacing w:before="60" w:after="60"/>
              <w:ind w:firstLine="0"/>
              <w:jc w:val="center"/>
              <w:rPr>
                <w:rFonts w:cs="Arial"/>
                <w:color w:val="000000"/>
              </w:rPr>
            </w:pPr>
            <w:r w:rsidRPr="00C55558">
              <w:rPr>
                <w:rFonts w:cs="Arial"/>
                <w:color w:val="000000"/>
              </w:rPr>
              <w:t>Slėgio jutiklis</w:t>
            </w:r>
          </w:p>
        </w:tc>
        <w:tc>
          <w:tcPr>
            <w:tcW w:w="1922" w:type="dxa"/>
            <w:vAlign w:val="center"/>
          </w:tcPr>
          <w:p w14:paraId="280D7DAC" w14:textId="0F30B2FA" w:rsidR="00A878F6" w:rsidRPr="00C55558" w:rsidRDefault="00A878F6" w:rsidP="00DD4AE9">
            <w:pPr>
              <w:spacing w:before="60" w:after="60"/>
              <w:ind w:firstLine="0"/>
              <w:jc w:val="center"/>
              <w:rPr>
                <w:rFonts w:cs="Arial"/>
                <w:color w:val="000000"/>
              </w:rPr>
            </w:pPr>
            <w:proofErr w:type="spellStart"/>
            <w:r w:rsidRPr="00C55558">
              <w:rPr>
                <w:rFonts w:cs="Arial"/>
                <w:color w:val="000000"/>
              </w:rPr>
              <w:t>Endress+Hauser</w:t>
            </w:r>
            <w:proofErr w:type="spellEnd"/>
            <w:r w:rsidRPr="00C55558">
              <w:rPr>
                <w:rFonts w:cs="Arial"/>
                <w:color w:val="000000"/>
              </w:rPr>
              <w:t>, PMP71</w:t>
            </w:r>
          </w:p>
        </w:tc>
        <w:tc>
          <w:tcPr>
            <w:tcW w:w="1139" w:type="dxa"/>
            <w:vAlign w:val="center"/>
          </w:tcPr>
          <w:p w14:paraId="289AF4A5" w14:textId="6C740320" w:rsidR="00A878F6" w:rsidRPr="00C55558" w:rsidRDefault="00A878F6" w:rsidP="00DD4AE9">
            <w:pPr>
              <w:spacing w:before="60" w:after="60"/>
              <w:ind w:firstLine="0"/>
              <w:jc w:val="center"/>
              <w:rPr>
                <w:rFonts w:cs="Arial"/>
                <w:iCs/>
              </w:rPr>
            </w:pPr>
            <w:r w:rsidRPr="00C55558">
              <w:rPr>
                <w:rFonts w:cs="Arial"/>
                <w:color w:val="000000"/>
              </w:rPr>
              <w:t>-10 ... 200 mbar</w:t>
            </w:r>
          </w:p>
        </w:tc>
        <w:tc>
          <w:tcPr>
            <w:tcW w:w="1231" w:type="dxa"/>
            <w:vAlign w:val="center"/>
          </w:tcPr>
          <w:p w14:paraId="5BA82A84" w14:textId="64474E3D" w:rsidR="00A878F6" w:rsidRPr="00C55558" w:rsidRDefault="00A878F6" w:rsidP="00DD4AE9">
            <w:pPr>
              <w:spacing w:before="60" w:after="60"/>
              <w:ind w:firstLine="0"/>
              <w:jc w:val="center"/>
              <w:rPr>
                <w:rFonts w:cs="Arial"/>
                <w:iCs/>
              </w:rPr>
            </w:pPr>
            <w:r w:rsidRPr="00C55558">
              <w:rPr>
                <w:rFonts w:cs="Arial"/>
                <w:iCs/>
              </w:rPr>
              <w:t>vnt.</w:t>
            </w:r>
          </w:p>
        </w:tc>
        <w:tc>
          <w:tcPr>
            <w:tcW w:w="1720" w:type="dxa"/>
            <w:vAlign w:val="center"/>
          </w:tcPr>
          <w:p w14:paraId="5D73FC38" w14:textId="6C4EDF2B" w:rsidR="00A878F6" w:rsidRPr="00C55558" w:rsidRDefault="00A878F6" w:rsidP="00DD4AE9">
            <w:pPr>
              <w:spacing w:before="60" w:after="60"/>
              <w:ind w:firstLine="0"/>
              <w:jc w:val="center"/>
              <w:rPr>
                <w:rFonts w:cs="Arial"/>
                <w:iCs/>
              </w:rPr>
            </w:pPr>
            <w:r w:rsidRPr="00C55558">
              <w:rPr>
                <w:rFonts w:cs="Arial"/>
                <w:color w:val="000000"/>
              </w:rPr>
              <w:t>1</w:t>
            </w:r>
          </w:p>
        </w:tc>
      </w:tr>
      <w:tr w:rsidR="00DD4AE9" w:rsidRPr="00F6255E" w14:paraId="1DD479C8" w14:textId="77777777" w:rsidTr="00DD4AE9">
        <w:tc>
          <w:tcPr>
            <w:tcW w:w="525" w:type="dxa"/>
            <w:vAlign w:val="center"/>
          </w:tcPr>
          <w:p w14:paraId="1E1F1E9E" w14:textId="2D428AFA" w:rsidR="00A878F6" w:rsidRPr="00C55558" w:rsidRDefault="00A878F6" w:rsidP="00DD4AE9">
            <w:pPr>
              <w:spacing w:before="60" w:after="60"/>
              <w:ind w:firstLine="0"/>
              <w:jc w:val="center"/>
              <w:rPr>
                <w:rFonts w:cs="Arial"/>
                <w:iCs/>
              </w:rPr>
            </w:pPr>
            <w:r w:rsidRPr="00C55558">
              <w:rPr>
                <w:rFonts w:cs="Arial"/>
                <w:iCs/>
              </w:rPr>
              <w:t>20.</w:t>
            </w:r>
          </w:p>
        </w:tc>
        <w:tc>
          <w:tcPr>
            <w:tcW w:w="1505" w:type="dxa"/>
            <w:vAlign w:val="center"/>
          </w:tcPr>
          <w:p w14:paraId="2AE668AB" w14:textId="03CB45BF" w:rsidR="00A878F6" w:rsidRPr="00C55558" w:rsidRDefault="00A878F6" w:rsidP="00DD4AE9">
            <w:pPr>
              <w:spacing w:before="60" w:after="60"/>
              <w:ind w:firstLine="0"/>
              <w:jc w:val="center"/>
              <w:rPr>
                <w:rFonts w:cs="Arial"/>
                <w:color w:val="000000"/>
              </w:rPr>
            </w:pPr>
            <w:r w:rsidRPr="00C55558">
              <w:rPr>
                <w:rFonts w:cs="Arial"/>
                <w:color w:val="000000"/>
              </w:rPr>
              <w:t>Prietaiso metrologinė patikra</w:t>
            </w:r>
          </w:p>
        </w:tc>
        <w:tc>
          <w:tcPr>
            <w:tcW w:w="1586" w:type="dxa"/>
            <w:vAlign w:val="center"/>
          </w:tcPr>
          <w:p w14:paraId="644A36B8" w14:textId="75361881" w:rsidR="00A878F6" w:rsidRPr="00C55558" w:rsidRDefault="00A878F6" w:rsidP="00DD4AE9">
            <w:pPr>
              <w:spacing w:before="60" w:after="60"/>
              <w:ind w:firstLine="0"/>
              <w:jc w:val="center"/>
              <w:rPr>
                <w:rFonts w:cs="Arial"/>
                <w:color w:val="000000"/>
              </w:rPr>
            </w:pPr>
            <w:r w:rsidRPr="00C55558">
              <w:rPr>
                <w:rFonts w:cs="Arial"/>
                <w:color w:val="000000"/>
              </w:rPr>
              <w:t>Slėgio jutiklis</w:t>
            </w:r>
          </w:p>
        </w:tc>
        <w:tc>
          <w:tcPr>
            <w:tcW w:w="1922" w:type="dxa"/>
            <w:vAlign w:val="center"/>
          </w:tcPr>
          <w:p w14:paraId="0E221F71" w14:textId="1F91BDFF" w:rsidR="00A878F6" w:rsidRPr="00C55558" w:rsidRDefault="00A878F6" w:rsidP="00DD4AE9">
            <w:pPr>
              <w:spacing w:before="60" w:after="60"/>
              <w:ind w:firstLine="0"/>
              <w:jc w:val="center"/>
              <w:rPr>
                <w:rFonts w:cs="Arial"/>
                <w:color w:val="000000"/>
              </w:rPr>
            </w:pPr>
            <w:proofErr w:type="spellStart"/>
            <w:r w:rsidRPr="00C55558">
              <w:rPr>
                <w:rFonts w:cs="Arial"/>
                <w:color w:val="000000"/>
              </w:rPr>
              <w:t>Endress+Hauser</w:t>
            </w:r>
            <w:proofErr w:type="spellEnd"/>
            <w:r w:rsidRPr="00C55558">
              <w:rPr>
                <w:rFonts w:cs="Arial"/>
                <w:color w:val="000000"/>
              </w:rPr>
              <w:t>, PMP71</w:t>
            </w:r>
          </w:p>
        </w:tc>
        <w:tc>
          <w:tcPr>
            <w:tcW w:w="1139" w:type="dxa"/>
            <w:vAlign w:val="center"/>
          </w:tcPr>
          <w:p w14:paraId="4E1CE96C" w14:textId="1C696F7D" w:rsidR="00A878F6" w:rsidRPr="00C55558" w:rsidRDefault="00A878F6" w:rsidP="00DD4AE9">
            <w:pPr>
              <w:spacing w:before="60" w:after="60"/>
              <w:ind w:firstLine="0"/>
              <w:jc w:val="center"/>
              <w:rPr>
                <w:rFonts w:cs="Arial"/>
                <w:iCs/>
              </w:rPr>
            </w:pPr>
            <w:r w:rsidRPr="00C55558">
              <w:rPr>
                <w:rFonts w:cs="Arial"/>
                <w:color w:val="000000"/>
              </w:rPr>
              <w:t>0 ... 8 bar</w:t>
            </w:r>
          </w:p>
        </w:tc>
        <w:tc>
          <w:tcPr>
            <w:tcW w:w="1231" w:type="dxa"/>
            <w:vAlign w:val="center"/>
          </w:tcPr>
          <w:p w14:paraId="4633B6FD" w14:textId="1E917293" w:rsidR="00A878F6" w:rsidRPr="00C55558" w:rsidRDefault="00A878F6" w:rsidP="00DD4AE9">
            <w:pPr>
              <w:spacing w:before="60" w:after="60"/>
              <w:ind w:firstLine="0"/>
              <w:jc w:val="center"/>
              <w:rPr>
                <w:rFonts w:cs="Arial"/>
                <w:iCs/>
              </w:rPr>
            </w:pPr>
            <w:r w:rsidRPr="00C55558">
              <w:rPr>
                <w:rFonts w:cs="Arial"/>
                <w:iCs/>
              </w:rPr>
              <w:t>vnt.</w:t>
            </w:r>
          </w:p>
        </w:tc>
        <w:tc>
          <w:tcPr>
            <w:tcW w:w="1720" w:type="dxa"/>
            <w:vAlign w:val="center"/>
          </w:tcPr>
          <w:p w14:paraId="48FFF12F" w14:textId="75B8A0AE" w:rsidR="00A878F6" w:rsidRPr="00C55558" w:rsidRDefault="00A878F6" w:rsidP="00DD4AE9">
            <w:pPr>
              <w:spacing w:before="60" w:after="60"/>
              <w:ind w:firstLine="0"/>
              <w:jc w:val="center"/>
              <w:rPr>
                <w:rFonts w:cs="Arial"/>
                <w:iCs/>
              </w:rPr>
            </w:pPr>
            <w:r w:rsidRPr="00C55558">
              <w:rPr>
                <w:rFonts w:cs="Arial"/>
                <w:color w:val="000000"/>
              </w:rPr>
              <w:t>2</w:t>
            </w:r>
          </w:p>
        </w:tc>
      </w:tr>
      <w:tr w:rsidR="00A878F6" w:rsidRPr="00F6255E" w14:paraId="64BA569E" w14:textId="77777777" w:rsidTr="00DD4AE9">
        <w:tc>
          <w:tcPr>
            <w:tcW w:w="525" w:type="dxa"/>
            <w:vAlign w:val="center"/>
          </w:tcPr>
          <w:p w14:paraId="70049F2C" w14:textId="43CF6320" w:rsidR="00A878F6" w:rsidRPr="00C55558" w:rsidRDefault="00A878F6" w:rsidP="00DD4AE9">
            <w:pPr>
              <w:spacing w:before="60" w:after="60"/>
              <w:ind w:firstLine="0"/>
              <w:jc w:val="center"/>
              <w:rPr>
                <w:rFonts w:cs="Arial"/>
                <w:iCs/>
              </w:rPr>
            </w:pPr>
            <w:r w:rsidRPr="00C55558">
              <w:rPr>
                <w:rFonts w:cs="Arial"/>
                <w:iCs/>
              </w:rPr>
              <w:lastRenderedPageBreak/>
              <w:t>21.</w:t>
            </w:r>
          </w:p>
        </w:tc>
        <w:tc>
          <w:tcPr>
            <w:tcW w:w="1505" w:type="dxa"/>
            <w:vAlign w:val="center"/>
          </w:tcPr>
          <w:p w14:paraId="7C5B4228" w14:textId="23EF5B10" w:rsidR="00A878F6" w:rsidRPr="00C55558" w:rsidRDefault="00A878F6" w:rsidP="00DD4AE9">
            <w:pPr>
              <w:spacing w:before="60" w:after="60"/>
              <w:ind w:firstLine="0"/>
              <w:jc w:val="center"/>
              <w:rPr>
                <w:rFonts w:cs="Arial"/>
                <w:color w:val="000000"/>
              </w:rPr>
            </w:pPr>
            <w:r w:rsidRPr="00C55558">
              <w:rPr>
                <w:rFonts w:cs="Arial"/>
                <w:color w:val="000000"/>
              </w:rPr>
              <w:t>Prietaiso metrologinė patikra</w:t>
            </w:r>
          </w:p>
        </w:tc>
        <w:tc>
          <w:tcPr>
            <w:tcW w:w="1586" w:type="dxa"/>
            <w:vAlign w:val="center"/>
          </w:tcPr>
          <w:p w14:paraId="5405FD61" w14:textId="21EAB382" w:rsidR="00A878F6" w:rsidRPr="00C55558" w:rsidRDefault="00A878F6" w:rsidP="00DD4AE9">
            <w:pPr>
              <w:spacing w:before="60" w:after="60"/>
              <w:ind w:firstLine="0"/>
              <w:jc w:val="center"/>
              <w:rPr>
                <w:rFonts w:cs="Arial"/>
                <w:color w:val="000000"/>
              </w:rPr>
            </w:pPr>
            <w:r w:rsidRPr="00C55558">
              <w:rPr>
                <w:rFonts w:cs="Arial"/>
                <w:color w:val="000000"/>
              </w:rPr>
              <w:t>Temperatūros jutiklis</w:t>
            </w:r>
          </w:p>
        </w:tc>
        <w:tc>
          <w:tcPr>
            <w:tcW w:w="1922" w:type="dxa"/>
            <w:vAlign w:val="center"/>
          </w:tcPr>
          <w:p w14:paraId="04D64E08" w14:textId="721CDBDE" w:rsidR="00A878F6" w:rsidRPr="00C55558" w:rsidRDefault="00A878F6" w:rsidP="00DD4AE9">
            <w:pPr>
              <w:spacing w:before="60" w:after="60"/>
              <w:ind w:firstLine="0"/>
              <w:jc w:val="center"/>
              <w:rPr>
                <w:rFonts w:cs="Arial"/>
                <w:color w:val="000000"/>
              </w:rPr>
            </w:pPr>
            <w:proofErr w:type="spellStart"/>
            <w:r w:rsidRPr="00C55558">
              <w:rPr>
                <w:rFonts w:cs="Arial"/>
                <w:color w:val="000000"/>
              </w:rPr>
              <w:t>Endress+Hauser</w:t>
            </w:r>
            <w:proofErr w:type="spellEnd"/>
            <w:r w:rsidRPr="00C55558">
              <w:rPr>
                <w:rFonts w:cs="Arial"/>
                <w:color w:val="000000"/>
              </w:rPr>
              <w:t>, TMT82-A</w:t>
            </w:r>
          </w:p>
        </w:tc>
        <w:tc>
          <w:tcPr>
            <w:tcW w:w="1139" w:type="dxa"/>
            <w:vAlign w:val="center"/>
          </w:tcPr>
          <w:p w14:paraId="2C7C2994" w14:textId="1B51DD78" w:rsidR="00A878F6" w:rsidRPr="00C55558" w:rsidRDefault="00A878F6" w:rsidP="00DD4AE9">
            <w:pPr>
              <w:spacing w:before="60" w:after="60"/>
              <w:ind w:firstLine="0"/>
              <w:jc w:val="center"/>
              <w:rPr>
                <w:rFonts w:cs="Arial"/>
                <w:iCs/>
              </w:rPr>
            </w:pPr>
            <w:r w:rsidRPr="00C55558">
              <w:rPr>
                <w:rFonts w:cs="Arial"/>
                <w:color w:val="000000"/>
              </w:rPr>
              <w:t>-40 ... 300 °C</w:t>
            </w:r>
          </w:p>
        </w:tc>
        <w:tc>
          <w:tcPr>
            <w:tcW w:w="1231" w:type="dxa"/>
            <w:vAlign w:val="center"/>
          </w:tcPr>
          <w:p w14:paraId="3253CDBC" w14:textId="4CE520E8" w:rsidR="00A878F6" w:rsidRPr="00C55558" w:rsidRDefault="00A878F6" w:rsidP="00DD4AE9">
            <w:pPr>
              <w:spacing w:before="60" w:after="60"/>
              <w:ind w:firstLine="0"/>
              <w:jc w:val="center"/>
              <w:rPr>
                <w:rFonts w:cs="Arial"/>
                <w:iCs/>
              </w:rPr>
            </w:pPr>
            <w:r w:rsidRPr="00C55558">
              <w:rPr>
                <w:rFonts w:cs="Arial"/>
                <w:iCs/>
              </w:rPr>
              <w:t>vnt.</w:t>
            </w:r>
          </w:p>
        </w:tc>
        <w:tc>
          <w:tcPr>
            <w:tcW w:w="1720" w:type="dxa"/>
            <w:vAlign w:val="center"/>
          </w:tcPr>
          <w:p w14:paraId="54087D43" w14:textId="6041E652" w:rsidR="00A878F6" w:rsidRPr="00C55558" w:rsidRDefault="00A878F6" w:rsidP="00DD4AE9">
            <w:pPr>
              <w:spacing w:before="60" w:after="60"/>
              <w:ind w:firstLine="0"/>
              <w:jc w:val="center"/>
              <w:rPr>
                <w:rFonts w:cs="Arial"/>
                <w:iCs/>
              </w:rPr>
            </w:pPr>
            <w:r w:rsidRPr="00C55558">
              <w:rPr>
                <w:rFonts w:cs="Arial"/>
                <w:color w:val="000000"/>
              </w:rPr>
              <w:t>2</w:t>
            </w:r>
          </w:p>
        </w:tc>
      </w:tr>
      <w:tr w:rsidR="00A878F6" w:rsidRPr="00F6255E" w14:paraId="5D0B38E1" w14:textId="77777777" w:rsidTr="00DD4AE9">
        <w:tc>
          <w:tcPr>
            <w:tcW w:w="525" w:type="dxa"/>
            <w:vAlign w:val="center"/>
          </w:tcPr>
          <w:p w14:paraId="5B99DF16" w14:textId="5295D080" w:rsidR="00A878F6" w:rsidRPr="00C55558" w:rsidRDefault="00A878F6" w:rsidP="00DD4AE9">
            <w:pPr>
              <w:spacing w:before="60" w:after="60"/>
              <w:ind w:firstLine="0"/>
              <w:jc w:val="center"/>
              <w:rPr>
                <w:rFonts w:cs="Arial"/>
                <w:iCs/>
              </w:rPr>
            </w:pPr>
            <w:r w:rsidRPr="00C55558">
              <w:rPr>
                <w:rFonts w:cs="Arial"/>
                <w:iCs/>
              </w:rPr>
              <w:t>22.</w:t>
            </w:r>
          </w:p>
        </w:tc>
        <w:tc>
          <w:tcPr>
            <w:tcW w:w="1505" w:type="dxa"/>
            <w:vAlign w:val="center"/>
          </w:tcPr>
          <w:p w14:paraId="39103A37" w14:textId="0002A993" w:rsidR="00A878F6" w:rsidRPr="00C55558" w:rsidRDefault="00A878F6" w:rsidP="00DD4AE9">
            <w:pPr>
              <w:spacing w:before="60" w:after="60"/>
              <w:ind w:firstLine="0"/>
              <w:jc w:val="center"/>
              <w:rPr>
                <w:rFonts w:cs="Arial"/>
                <w:color w:val="000000"/>
              </w:rPr>
            </w:pPr>
            <w:r w:rsidRPr="00C55558">
              <w:rPr>
                <w:rFonts w:cs="Arial"/>
                <w:color w:val="000000"/>
              </w:rPr>
              <w:t>Prietaiso metrologinė patikra</w:t>
            </w:r>
          </w:p>
        </w:tc>
        <w:tc>
          <w:tcPr>
            <w:tcW w:w="1586" w:type="dxa"/>
            <w:vAlign w:val="center"/>
          </w:tcPr>
          <w:p w14:paraId="3E96270C" w14:textId="33B20E30" w:rsidR="00A878F6" w:rsidRPr="00C55558" w:rsidRDefault="00A878F6" w:rsidP="00DD4AE9">
            <w:pPr>
              <w:spacing w:before="60" w:after="60"/>
              <w:ind w:firstLine="0"/>
              <w:jc w:val="center"/>
              <w:rPr>
                <w:rFonts w:cs="Arial"/>
                <w:color w:val="000000"/>
              </w:rPr>
            </w:pPr>
            <w:r w:rsidRPr="00C55558">
              <w:rPr>
                <w:rFonts w:cs="Arial"/>
                <w:color w:val="000000"/>
              </w:rPr>
              <w:t>Slėgio jutiklis</w:t>
            </w:r>
          </w:p>
        </w:tc>
        <w:tc>
          <w:tcPr>
            <w:tcW w:w="1922" w:type="dxa"/>
            <w:vAlign w:val="center"/>
          </w:tcPr>
          <w:p w14:paraId="2164D3C0" w14:textId="202F74C6" w:rsidR="00A878F6" w:rsidRPr="00C55558" w:rsidRDefault="00A878F6" w:rsidP="00DD4AE9">
            <w:pPr>
              <w:spacing w:before="60" w:after="60"/>
              <w:ind w:firstLine="0"/>
              <w:jc w:val="center"/>
              <w:rPr>
                <w:rFonts w:cs="Arial"/>
                <w:color w:val="000000"/>
              </w:rPr>
            </w:pPr>
            <w:proofErr w:type="spellStart"/>
            <w:r w:rsidRPr="00C55558">
              <w:rPr>
                <w:rFonts w:cs="Arial"/>
                <w:color w:val="000000"/>
              </w:rPr>
              <w:t>Endress+Hauser</w:t>
            </w:r>
            <w:proofErr w:type="spellEnd"/>
            <w:r w:rsidRPr="00C55558">
              <w:rPr>
                <w:rFonts w:cs="Arial"/>
                <w:color w:val="000000"/>
              </w:rPr>
              <w:t xml:space="preserve">, </w:t>
            </w:r>
            <w:proofErr w:type="spellStart"/>
            <w:r w:rsidRPr="00C55558">
              <w:rPr>
                <w:rFonts w:cs="Arial"/>
                <w:color w:val="000000"/>
              </w:rPr>
              <w:t>Cerebar</w:t>
            </w:r>
            <w:proofErr w:type="spellEnd"/>
            <w:r w:rsidRPr="00C55558">
              <w:rPr>
                <w:rFonts w:cs="Arial"/>
                <w:color w:val="000000"/>
              </w:rPr>
              <w:t xml:space="preserve"> M</w:t>
            </w:r>
          </w:p>
        </w:tc>
        <w:tc>
          <w:tcPr>
            <w:tcW w:w="1139" w:type="dxa"/>
            <w:vAlign w:val="center"/>
          </w:tcPr>
          <w:p w14:paraId="341C1ECE" w14:textId="4BF7612E" w:rsidR="00A878F6" w:rsidRPr="00C55558" w:rsidRDefault="00A878F6" w:rsidP="00DD4AE9">
            <w:pPr>
              <w:spacing w:before="60" w:after="60"/>
              <w:ind w:firstLine="0"/>
              <w:jc w:val="center"/>
              <w:rPr>
                <w:rFonts w:cs="Arial"/>
                <w:iCs/>
              </w:rPr>
            </w:pPr>
            <w:r w:rsidRPr="00C55558">
              <w:rPr>
                <w:rFonts w:cs="Arial"/>
                <w:color w:val="000000"/>
              </w:rPr>
              <w:t>800 ... 1200 mbar</w:t>
            </w:r>
          </w:p>
        </w:tc>
        <w:tc>
          <w:tcPr>
            <w:tcW w:w="1231" w:type="dxa"/>
            <w:vAlign w:val="center"/>
          </w:tcPr>
          <w:p w14:paraId="35D68533" w14:textId="0D2C4445" w:rsidR="00A878F6" w:rsidRPr="00C55558" w:rsidRDefault="00A878F6" w:rsidP="00DD4AE9">
            <w:pPr>
              <w:spacing w:before="60" w:after="60"/>
              <w:ind w:firstLine="0"/>
              <w:jc w:val="center"/>
              <w:rPr>
                <w:rFonts w:cs="Arial"/>
                <w:iCs/>
              </w:rPr>
            </w:pPr>
            <w:r w:rsidRPr="00C55558">
              <w:rPr>
                <w:rFonts w:cs="Arial"/>
                <w:iCs/>
              </w:rPr>
              <w:t>vnt.</w:t>
            </w:r>
          </w:p>
        </w:tc>
        <w:tc>
          <w:tcPr>
            <w:tcW w:w="1720" w:type="dxa"/>
            <w:vAlign w:val="center"/>
          </w:tcPr>
          <w:p w14:paraId="01C0D07F" w14:textId="05CA3F38" w:rsidR="00A878F6" w:rsidRPr="00C55558" w:rsidRDefault="00A878F6" w:rsidP="00DD4AE9">
            <w:pPr>
              <w:spacing w:before="60" w:after="60"/>
              <w:ind w:firstLine="0"/>
              <w:jc w:val="center"/>
              <w:rPr>
                <w:rFonts w:cs="Arial"/>
                <w:iCs/>
              </w:rPr>
            </w:pPr>
            <w:r w:rsidRPr="00C55558">
              <w:rPr>
                <w:rFonts w:cs="Arial"/>
                <w:color w:val="000000"/>
              </w:rPr>
              <w:t>1</w:t>
            </w:r>
          </w:p>
        </w:tc>
      </w:tr>
      <w:tr w:rsidR="00A878F6" w:rsidRPr="00F6255E" w14:paraId="15B0D020" w14:textId="77777777" w:rsidTr="00DD4AE9">
        <w:tc>
          <w:tcPr>
            <w:tcW w:w="525" w:type="dxa"/>
            <w:vAlign w:val="center"/>
          </w:tcPr>
          <w:p w14:paraId="1291F80B" w14:textId="1C206B28" w:rsidR="00A878F6" w:rsidRPr="00C55558" w:rsidRDefault="00A878F6" w:rsidP="00DD4AE9">
            <w:pPr>
              <w:spacing w:before="60" w:after="60"/>
              <w:ind w:firstLine="0"/>
              <w:jc w:val="center"/>
              <w:rPr>
                <w:rFonts w:cs="Arial"/>
                <w:iCs/>
              </w:rPr>
            </w:pPr>
            <w:r w:rsidRPr="00C55558">
              <w:rPr>
                <w:rFonts w:cs="Arial"/>
                <w:iCs/>
              </w:rPr>
              <w:t>23.</w:t>
            </w:r>
          </w:p>
        </w:tc>
        <w:tc>
          <w:tcPr>
            <w:tcW w:w="1505" w:type="dxa"/>
            <w:vAlign w:val="center"/>
          </w:tcPr>
          <w:p w14:paraId="04E5827C" w14:textId="2F57BFFF" w:rsidR="00A878F6" w:rsidRPr="00C55558" w:rsidRDefault="00A878F6" w:rsidP="00DD4AE9">
            <w:pPr>
              <w:spacing w:before="60" w:after="60"/>
              <w:ind w:firstLine="0"/>
              <w:jc w:val="center"/>
              <w:rPr>
                <w:rFonts w:cs="Arial"/>
                <w:color w:val="000000"/>
              </w:rPr>
            </w:pPr>
            <w:r w:rsidRPr="00C55558">
              <w:rPr>
                <w:rFonts w:cs="Arial"/>
                <w:color w:val="000000"/>
              </w:rPr>
              <w:t>Prietaiso metrologinė patikra</w:t>
            </w:r>
          </w:p>
        </w:tc>
        <w:tc>
          <w:tcPr>
            <w:tcW w:w="1586" w:type="dxa"/>
            <w:vAlign w:val="center"/>
          </w:tcPr>
          <w:p w14:paraId="73CB8345" w14:textId="692446F4" w:rsidR="00A878F6" w:rsidRPr="00C55558" w:rsidRDefault="00A878F6" w:rsidP="00DD4AE9">
            <w:pPr>
              <w:spacing w:before="60" w:after="60"/>
              <w:ind w:firstLine="0"/>
              <w:jc w:val="center"/>
              <w:rPr>
                <w:rFonts w:cs="Arial"/>
                <w:color w:val="000000"/>
              </w:rPr>
            </w:pPr>
            <w:r w:rsidRPr="00C55558">
              <w:rPr>
                <w:rFonts w:cs="Arial"/>
                <w:color w:val="000000"/>
              </w:rPr>
              <w:t>Slėgio jutiklis</w:t>
            </w:r>
          </w:p>
        </w:tc>
        <w:tc>
          <w:tcPr>
            <w:tcW w:w="1922" w:type="dxa"/>
            <w:vAlign w:val="center"/>
          </w:tcPr>
          <w:p w14:paraId="6177DF0E" w14:textId="22636633" w:rsidR="00A878F6" w:rsidRPr="00C55558" w:rsidRDefault="00A878F6" w:rsidP="00DD4AE9">
            <w:pPr>
              <w:spacing w:before="60" w:after="60"/>
              <w:ind w:firstLine="0"/>
              <w:jc w:val="center"/>
              <w:rPr>
                <w:rFonts w:cs="Arial"/>
                <w:color w:val="000000"/>
              </w:rPr>
            </w:pPr>
            <w:proofErr w:type="spellStart"/>
            <w:r w:rsidRPr="00C55558">
              <w:rPr>
                <w:rFonts w:cs="Arial"/>
                <w:color w:val="000000"/>
              </w:rPr>
              <w:t>Endress+Hauser</w:t>
            </w:r>
            <w:proofErr w:type="spellEnd"/>
            <w:r w:rsidRPr="00C55558">
              <w:rPr>
                <w:rFonts w:cs="Arial"/>
                <w:color w:val="000000"/>
              </w:rPr>
              <w:t xml:space="preserve">, </w:t>
            </w:r>
            <w:proofErr w:type="spellStart"/>
            <w:r w:rsidRPr="00C55558">
              <w:rPr>
                <w:rFonts w:cs="Arial"/>
                <w:color w:val="000000"/>
              </w:rPr>
              <w:t>Cerebar</w:t>
            </w:r>
            <w:proofErr w:type="spellEnd"/>
            <w:r w:rsidRPr="00C55558">
              <w:rPr>
                <w:rFonts w:cs="Arial"/>
                <w:color w:val="000000"/>
              </w:rPr>
              <w:t xml:space="preserve"> M</w:t>
            </w:r>
          </w:p>
        </w:tc>
        <w:tc>
          <w:tcPr>
            <w:tcW w:w="1139" w:type="dxa"/>
            <w:vAlign w:val="center"/>
          </w:tcPr>
          <w:p w14:paraId="4EB518FE" w14:textId="09709E55" w:rsidR="00A878F6" w:rsidRPr="00C55558" w:rsidRDefault="00A878F6" w:rsidP="00DD4AE9">
            <w:pPr>
              <w:spacing w:before="60" w:after="60"/>
              <w:ind w:firstLine="0"/>
              <w:jc w:val="center"/>
              <w:rPr>
                <w:rFonts w:cs="Arial"/>
                <w:iCs/>
              </w:rPr>
            </w:pPr>
            <w:r w:rsidRPr="00C55558">
              <w:rPr>
                <w:rFonts w:cs="Arial"/>
                <w:color w:val="000000"/>
              </w:rPr>
              <w:t>-30 ... 100 mbar</w:t>
            </w:r>
          </w:p>
        </w:tc>
        <w:tc>
          <w:tcPr>
            <w:tcW w:w="1231" w:type="dxa"/>
            <w:vAlign w:val="center"/>
          </w:tcPr>
          <w:p w14:paraId="148C9A3F" w14:textId="7643B253" w:rsidR="00A878F6" w:rsidRPr="00C55558" w:rsidRDefault="00A878F6" w:rsidP="00DD4AE9">
            <w:pPr>
              <w:spacing w:before="60" w:after="60"/>
              <w:ind w:firstLine="0"/>
              <w:jc w:val="center"/>
              <w:rPr>
                <w:rFonts w:cs="Arial"/>
                <w:iCs/>
              </w:rPr>
            </w:pPr>
            <w:r w:rsidRPr="00C55558">
              <w:rPr>
                <w:rFonts w:cs="Arial"/>
                <w:iCs/>
              </w:rPr>
              <w:t>vnt.</w:t>
            </w:r>
          </w:p>
        </w:tc>
        <w:tc>
          <w:tcPr>
            <w:tcW w:w="1720" w:type="dxa"/>
            <w:vAlign w:val="center"/>
          </w:tcPr>
          <w:p w14:paraId="710631C9" w14:textId="732BDDD3" w:rsidR="00A878F6" w:rsidRPr="00C55558" w:rsidRDefault="00A878F6" w:rsidP="00DD4AE9">
            <w:pPr>
              <w:spacing w:before="60" w:after="60"/>
              <w:ind w:firstLine="0"/>
              <w:jc w:val="center"/>
              <w:rPr>
                <w:rFonts w:cs="Arial"/>
                <w:iCs/>
              </w:rPr>
            </w:pPr>
            <w:r w:rsidRPr="00C55558">
              <w:rPr>
                <w:rFonts w:cs="Arial"/>
                <w:color w:val="000000"/>
              </w:rPr>
              <w:t>1</w:t>
            </w:r>
          </w:p>
        </w:tc>
      </w:tr>
    </w:tbl>
    <w:p w14:paraId="7CDD8B56" w14:textId="77777777" w:rsidR="00267202" w:rsidRPr="00F6255E" w:rsidRDefault="00267202" w:rsidP="00834F01">
      <w:pPr>
        <w:tabs>
          <w:tab w:val="left" w:pos="540"/>
        </w:tabs>
        <w:spacing w:before="60" w:after="120"/>
        <w:ind w:firstLine="0"/>
        <w:jc w:val="both"/>
        <w:rPr>
          <w:rFonts w:cs="Arial"/>
          <w:sz w:val="20"/>
          <w:szCs w:val="20"/>
        </w:rPr>
      </w:pPr>
    </w:p>
    <w:p w14:paraId="2248F07E" w14:textId="2C346D8D" w:rsidR="003A417E" w:rsidRPr="00F6255E" w:rsidRDefault="00834F01" w:rsidP="00834F01">
      <w:pPr>
        <w:tabs>
          <w:tab w:val="left" w:pos="540"/>
        </w:tabs>
        <w:spacing w:before="60" w:after="120"/>
        <w:ind w:firstLine="0"/>
        <w:jc w:val="both"/>
        <w:rPr>
          <w:rFonts w:cs="Arial"/>
          <w:sz w:val="20"/>
          <w:szCs w:val="20"/>
        </w:rPr>
      </w:pPr>
      <w:r w:rsidRPr="00F6255E">
        <w:rPr>
          <w:rFonts w:cs="Arial"/>
          <w:sz w:val="20"/>
          <w:szCs w:val="20"/>
        </w:rPr>
        <w:t xml:space="preserve">3.2. </w:t>
      </w:r>
      <w:r w:rsidR="003A417E" w:rsidRPr="00F6255E">
        <w:rPr>
          <w:rFonts w:cs="Arial"/>
          <w:sz w:val="20"/>
          <w:szCs w:val="20"/>
        </w:rPr>
        <w:t xml:space="preserve">Esant poreikiui, </w:t>
      </w:r>
      <w:r w:rsidRPr="00F6255E">
        <w:rPr>
          <w:rFonts w:cs="Arial"/>
          <w:sz w:val="20"/>
          <w:szCs w:val="20"/>
        </w:rPr>
        <w:t>Klientas</w:t>
      </w:r>
      <w:r w:rsidR="003A417E" w:rsidRPr="00F6255E">
        <w:rPr>
          <w:rFonts w:cs="Arial"/>
          <w:sz w:val="20"/>
          <w:szCs w:val="20"/>
        </w:rPr>
        <w:t xml:space="preserve"> turi teisę pirkti Kitas, šios Techninės specifikacijos </w:t>
      </w:r>
      <w:r w:rsidRPr="00F6255E">
        <w:rPr>
          <w:rFonts w:cs="Arial"/>
          <w:sz w:val="20"/>
          <w:szCs w:val="20"/>
        </w:rPr>
        <w:t>3 dalyje</w:t>
      </w:r>
      <w:r w:rsidR="003A417E" w:rsidRPr="00F6255E">
        <w:rPr>
          <w:rFonts w:cs="Arial"/>
          <w:sz w:val="20"/>
          <w:szCs w:val="20"/>
        </w:rPr>
        <w:t xml:space="preserve"> nenurodytas </w:t>
      </w:r>
      <w:r w:rsidRPr="00F6255E">
        <w:rPr>
          <w:rFonts w:cs="Arial"/>
          <w:sz w:val="20"/>
          <w:szCs w:val="20"/>
        </w:rPr>
        <w:t>paslaugas</w:t>
      </w:r>
      <w:r w:rsidR="003A417E" w:rsidRPr="00F6255E">
        <w:rPr>
          <w:rFonts w:cs="Arial"/>
          <w:sz w:val="20"/>
          <w:szCs w:val="20"/>
        </w:rPr>
        <w:t xml:space="preserve">, tačiau kurios patenka į šios Techninės specifikacijos Lentelėje Nr. </w:t>
      </w:r>
      <w:r w:rsidRPr="00F6255E">
        <w:rPr>
          <w:rFonts w:cs="Arial"/>
          <w:sz w:val="20"/>
          <w:szCs w:val="20"/>
        </w:rPr>
        <w:t>2</w:t>
      </w:r>
      <w:r w:rsidR="003A417E" w:rsidRPr="00F6255E">
        <w:rPr>
          <w:rFonts w:cs="Arial"/>
          <w:sz w:val="20"/>
          <w:szCs w:val="20"/>
        </w:rPr>
        <w:t xml:space="preserve"> nurodytas Kitų </w:t>
      </w:r>
      <w:r w:rsidRPr="00F6255E">
        <w:rPr>
          <w:rFonts w:cs="Arial"/>
          <w:sz w:val="20"/>
          <w:szCs w:val="20"/>
        </w:rPr>
        <w:t>paslaugų</w:t>
      </w:r>
      <w:r w:rsidR="003A417E" w:rsidRPr="00F6255E">
        <w:rPr>
          <w:rFonts w:cs="Arial"/>
          <w:sz w:val="20"/>
          <w:szCs w:val="20"/>
        </w:rPr>
        <w:t xml:space="preserve"> grupes</w:t>
      </w:r>
      <w:r w:rsidR="00267202" w:rsidRPr="00F6255E">
        <w:rPr>
          <w:rFonts w:cs="Arial"/>
          <w:sz w:val="20"/>
          <w:szCs w:val="20"/>
        </w:rPr>
        <w:t>:</w:t>
      </w:r>
    </w:p>
    <w:p w14:paraId="1AADF0C3" w14:textId="77777777" w:rsidR="00F229EE" w:rsidRPr="00F6255E" w:rsidRDefault="00F229EE" w:rsidP="00F229EE">
      <w:pPr>
        <w:pStyle w:val="ListParagraph"/>
        <w:tabs>
          <w:tab w:val="left" w:pos="540"/>
        </w:tabs>
        <w:spacing w:before="240" w:after="60"/>
        <w:ind w:left="357" w:firstLine="0"/>
        <w:contextualSpacing w:val="0"/>
        <w:jc w:val="right"/>
        <w:rPr>
          <w:rFonts w:cs="Arial"/>
          <w:b/>
          <w:i/>
          <w:iCs/>
          <w:sz w:val="20"/>
          <w:szCs w:val="20"/>
        </w:rPr>
      </w:pPr>
      <w:r w:rsidRPr="001E7E0B">
        <w:rPr>
          <w:rFonts w:cs="Arial"/>
          <w:b/>
          <w:i/>
          <w:iCs/>
          <w:sz w:val="20"/>
          <w:szCs w:val="20"/>
        </w:rPr>
        <w:t>Lentelė Nr. 2</w:t>
      </w:r>
    </w:p>
    <w:tbl>
      <w:tblPr>
        <w:tblW w:w="9634" w:type="dxa"/>
        <w:tblLook w:val="04A0" w:firstRow="1" w:lastRow="0" w:firstColumn="1" w:lastColumn="0" w:noHBand="0" w:noVBand="1"/>
      </w:tblPr>
      <w:tblGrid>
        <w:gridCol w:w="1838"/>
        <w:gridCol w:w="7796"/>
      </w:tblGrid>
      <w:tr w:rsidR="00F229EE" w:rsidRPr="00F6255E" w14:paraId="25498898" w14:textId="77777777" w:rsidTr="00274C58">
        <w:trPr>
          <w:trHeight w:val="303"/>
        </w:trPr>
        <w:tc>
          <w:tcPr>
            <w:tcW w:w="183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DFA3438" w14:textId="77777777" w:rsidR="00F229EE" w:rsidRPr="00F6255E" w:rsidRDefault="00F229EE" w:rsidP="00274C58">
            <w:pPr>
              <w:spacing w:after="160" w:line="259" w:lineRule="auto"/>
              <w:ind w:firstLine="0"/>
              <w:rPr>
                <w:rFonts w:cs="Arial"/>
                <w:b/>
                <w:iCs/>
                <w:sz w:val="20"/>
                <w:szCs w:val="20"/>
                <w:lang w:val="en-US"/>
              </w:rPr>
            </w:pPr>
            <w:r w:rsidRPr="00F6255E">
              <w:rPr>
                <w:rFonts w:cs="Arial"/>
                <w:b/>
                <w:iCs/>
                <w:sz w:val="20"/>
                <w:szCs w:val="20"/>
              </w:rPr>
              <w:t xml:space="preserve">Grupės Eil. Nr. </w:t>
            </w:r>
          </w:p>
        </w:tc>
        <w:tc>
          <w:tcPr>
            <w:tcW w:w="779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2B217D8" w14:textId="77777777" w:rsidR="00F229EE" w:rsidRPr="00F6255E" w:rsidRDefault="00F229EE" w:rsidP="00274C58">
            <w:pPr>
              <w:spacing w:after="160" w:line="259" w:lineRule="auto"/>
              <w:ind w:firstLine="0"/>
              <w:rPr>
                <w:rFonts w:cs="Arial"/>
                <w:b/>
                <w:iCs/>
                <w:sz w:val="20"/>
                <w:szCs w:val="20"/>
              </w:rPr>
            </w:pPr>
            <w:r w:rsidRPr="00F6255E">
              <w:rPr>
                <w:rFonts w:cs="Arial"/>
                <w:b/>
                <w:iCs/>
                <w:sz w:val="20"/>
                <w:szCs w:val="20"/>
              </w:rPr>
              <w:t>Kitų paslaugų grupės</w:t>
            </w:r>
          </w:p>
        </w:tc>
      </w:tr>
      <w:tr w:rsidR="00F229EE" w:rsidRPr="00F6255E" w14:paraId="522F0726" w14:textId="77777777" w:rsidTr="00274C58">
        <w:trPr>
          <w:trHeight w:val="229"/>
        </w:trPr>
        <w:tc>
          <w:tcPr>
            <w:tcW w:w="1838" w:type="dxa"/>
            <w:tcBorders>
              <w:top w:val="single" w:sz="4" w:space="0" w:color="000000"/>
              <w:left w:val="single" w:sz="4" w:space="0" w:color="000000"/>
              <w:bottom w:val="single" w:sz="4" w:space="0" w:color="000000"/>
              <w:right w:val="single" w:sz="4" w:space="0" w:color="000000"/>
            </w:tcBorders>
            <w:vAlign w:val="center"/>
            <w:hideMark/>
          </w:tcPr>
          <w:p w14:paraId="110A01DE" w14:textId="77777777" w:rsidR="00F229EE" w:rsidRPr="00F6255E" w:rsidRDefault="00F229EE" w:rsidP="00274C58">
            <w:pPr>
              <w:spacing w:after="160" w:line="259" w:lineRule="auto"/>
              <w:ind w:firstLine="0"/>
              <w:rPr>
                <w:rFonts w:cs="Arial"/>
                <w:bCs/>
                <w:iCs/>
                <w:sz w:val="20"/>
                <w:szCs w:val="20"/>
              </w:rPr>
            </w:pPr>
            <w:r w:rsidRPr="00F6255E">
              <w:rPr>
                <w:rFonts w:cs="Arial"/>
                <w:bCs/>
                <w:iCs/>
                <w:sz w:val="20"/>
                <w:szCs w:val="20"/>
              </w:rPr>
              <w:t>1.</w:t>
            </w:r>
          </w:p>
        </w:tc>
        <w:tc>
          <w:tcPr>
            <w:tcW w:w="7796" w:type="dxa"/>
            <w:tcBorders>
              <w:top w:val="single" w:sz="4" w:space="0" w:color="000000"/>
              <w:left w:val="single" w:sz="4" w:space="0" w:color="000000"/>
              <w:bottom w:val="single" w:sz="4" w:space="0" w:color="000000"/>
              <w:right w:val="single" w:sz="4" w:space="0" w:color="000000"/>
            </w:tcBorders>
            <w:vAlign w:val="center"/>
          </w:tcPr>
          <w:p w14:paraId="47F66289" w14:textId="38974608" w:rsidR="00F229EE" w:rsidRPr="00F6255E" w:rsidRDefault="002F3532" w:rsidP="00274C58">
            <w:pPr>
              <w:spacing w:after="160" w:line="259" w:lineRule="auto"/>
              <w:ind w:firstLine="0"/>
              <w:rPr>
                <w:rFonts w:cs="Arial"/>
                <w:bCs/>
                <w:iCs/>
                <w:sz w:val="20"/>
                <w:szCs w:val="20"/>
              </w:rPr>
            </w:pPr>
            <w:r>
              <w:rPr>
                <w:rFonts w:cs="Arial"/>
                <w:bCs/>
                <w:iCs/>
                <w:sz w:val="20"/>
                <w:szCs w:val="20"/>
              </w:rPr>
              <w:t xml:space="preserve">Metrologinė manometro patikra </w:t>
            </w:r>
            <w:r w:rsidR="002B7816">
              <w:rPr>
                <w:rFonts w:cs="Arial"/>
                <w:bCs/>
                <w:iCs/>
                <w:sz w:val="20"/>
                <w:szCs w:val="20"/>
              </w:rPr>
              <w:t xml:space="preserve">(matavimo ribos: </w:t>
            </w:r>
            <w:r>
              <w:rPr>
                <w:rFonts w:cs="Arial"/>
                <w:bCs/>
                <w:iCs/>
                <w:sz w:val="20"/>
                <w:szCs w:val="20"/>
              </w:rPr>
              <w:t>0...60 bar</w:t>
            </w:r>
            <w:r w:rsidR="002B7816">
              <w:rPr>
                <w:rFonts w:cs="Arial"/>
                <w:bCs/>
                <w:iCs/>
                <w:sz w:val="20"/>
                <w:szCs w:val="20"/>
              </w:rPr>
              <w:t xml:space="preserve">). </w:t>
            </w:r>
          </w:p>
        </w:tc>
      </w:tr>
      <w:tr w:rsidR="00F229EE" w:rsidRPr="00F6255E" w14:paraId="532644F2" w14:textId="77777777" w:rsidTr="00274C58">
        <w:trPr>
          <w:trHeight w:val="45"/>
        </w:trPr>
        <w:tc>
          <w:tcPr>
            <w:tcW w:w="1838" w:type="dxa"/>
            <w:tcBorders>
              <w:top w:val="single" w:sz="4" w:space="0" w:color="000000"/>
              <w:left w:val="single" w:sz="4" w:space="0" w:color="000000"/>
              <w:bottom w:val="single" w:sz="4" w:space="0" w:color="000000"/>
              <w:right w:val="single" w:sz="4" w:space="0" w:color="000000"/>
            </w:tcBorders>
            <w:vAlign w:val="center"/>
            <w:hideMark/>
          </w:tcPr>
          <w:p w14:paraId="71320D6D" w14:textId="77777777" w:rsidR="00F229EE" w:rsidRPr="00F6255E" w:rsidRDefault="00F229EE" w:rsidP="00274C58">
            <w:pPr>
              <w:spacing w:after="160" w:line="259" w:lineRule="auto"/>
              <w:ind w:firstLine="0"/>
              <w:rPr>
                <w:rFonts w:cs="Arial"/>
                <w:bCs/>
                <w:iCs/>
                <w:sz w:val="20"/>
                <w:szCs w:val="20"/>
              </w:rPr>
            </w:pPr>
            <w:r w:rsidRPr="00F6255E">
              <w:rPr>
                <w:rFonts w:cs="Arial"/>
                <w:bCs/>
                <w:iCs/>
                <w:sz w:val="20"/>
                <w:szCs w:val="20"/>
              </w:rPr>
              <w:t>2.</w:t>
            </w:r>
          </w:p>
        </w:tc>
        <w:tc>
          <w:tcPr>
            <w:tcW w:w="7796" w:type="dxa"/>
            <w:tcBorders>
              <w:top w:val="single" w:sz="4" w:space="0" w:color="000000"/>
              <w:left w:val="single" w:sz="4" w:space="0" w:color="000000"/>
              <w:bottom w:val="single" w:sz="4" w:space="0" w:color="000000"/>
              <w:right w:val="single" w:sz="4" w:space="0" w:color="000000"/>
            </w:tcBorders>
            <w:vAlign w:val="center"/>
          </w:tcPr>
          <w:p w14:paraId="2839F986" w14:textId="2A50966E" w:rsidR="00F229EE" w:rsidRPr="00F6255E" w:rsidRDefault="002F3532" w:rsidP="00274C58">
            <w:pPr>
              <w:spacing w:after="160" w:line="259" w:lineRule="auto"/>
              <w:ind w:firstLine="0"/>
              <w:rPr>
                <w:rFonts w:cs="Arial"/>
                <w:bCs/>
                <w:iCs/>
                <w:sz w:val="20"/>
                <w:szCs w:val="20"/>
              </w:rPr>
            </w:pPr>
            <w:r>
              <w:rPr>
                <w:rFonts w:cs="Arial"/>
                <w:bCs/>
                <w:iCs/>
                <w:sz w:val="20"/>
                <w:szCs w:val="20"/>
              </w:rPr>
              <w:t xml:space="preserve">Metrologinė termometro patikra </w:t>
            </w:r>
            <w:r w:rsidRPr="002F3532">
              <w:rPr>
                <w:rFonts w:cs="Arial"/>
                <w:bCs/>
                <w:iCs/>
                <w:sz w:val="20"/>
                <w:szCs w:val="20"/>
              </w:rPr>
              <w:t xml:space="preserve">0 ... </w:t>
            </w:r>
            <w:r>
              <w:rPr>
                <w:rFonts w:cs="Arial"/>
                <w:bCs/>
                <w:iCs/>
                <w:sz w:val="20"/>
                <w:szCs w:val="20"/>
              </w:rPr>
              <w:t>80</w:t>
            </w:r>
            <w:r w:rsidRPr="002F3532">
              <w:rPr>
                <w:rFonts w:cs="Arial"/>
                <w:bCs/>
                <w:iCs/>
                <w:sz w:val="20"/>
                <w:szCs w:val="20"/>
              </w:rPr>
              <w:t xml:space="preserve"> °C</w:t>
            </w:r>
          </w:p>
        </w:tc>
      </w:tr>
    </w:tbl>
    <w:p w14:paraId="06184D37" w14:textId="77777777" w:rsidR="00227C19" w:rsidRPr="00F6255E" w:rsidRDefault="00227C19" w:rsidP="00B92D79">
      <w:pPr>
        <w:pStyle w:val="ListParagraph"/>
        <w:spacing w:before="60" w:after="60"/>
        <w:ind w:firstLine="0"/>
        <w:jc w:val="both"/>
        <w:rPr>
          <w:rFonts w:cs="Arial"/>
          <w:i/>
          <w:sz w:val="20"/>
          <w:szCs w:val="20"/>
        </w:rPr>
      </w:pPr>
    </w:p>
    <w:p w14:paraId="1AD51F8A" w14:textId="77777777" w:rsidR="00B92D79" w:rsidRPr="00F6255E" w:rsidRDefault="00B92D79" w:rsidP="00B92D79">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F6255E">
        <w:rPr>
          <w:rFonts w:eastAsia="Arial" w:cs="Arial"/>
          <w:b/>
          <w:bCs/>
          <w:sz w:val="20"/>
          <w:szCs w:val="20"/>
        </w:rPr>
        <w:t>PASLAUGŲ TEIKIMO VIETA</w:t>
      </w:r>
    </w:p>
    <w:p w14:paraId="763BB6D2" w14:textId="582905F8" w:rsidR="00B92D79" w:rsidRPr="00F6255E" w:rsidRDefault="00B92D79" w:rsidP="00E24787">
      <w:pPr>
        <w:pStyle w:val="ListParagraph"/>
        <w:numPr>
          <w:ilvl w:val="1"/>
          <w:numId w:val="2"/>
        </w:numPr>
        <w:tabs>
          <w:tab w:val="left" w:pos="540"/>
        </w:tabs>
        <w:spacing w:before="60" w:after="120"/>
        <w:ind w:left="0" w:firstLine="0"/>
        <w:contextualSpacing w:val="0"/>
        <w:jc w:val="both"/>
        <w:rPr>
          <w:rFonts w:cs="Arial"/>
          <w:bCs/>
          <w:i/>
          <w:sz w:val="20"/>
          <w:szCs w:val="20"/>
        </w:rPr>
      </w:pPr>
      <w:r w:rsidRPr="00F6255E">
        <w:rPr>
          <w:rFonts w:cs="Arial"/>
          <w:bCs/>
          <w:sz w:val="20"/>
          <w:szCs w:val="20"/>
        </w:rPr>
        <w:t xml:space="preserve">Paslaugos teikiamos: </w:t>
      </w:r>
      <w:sdt>
        <w:sdtPr>
          <w:rPr>
            <w:rFonts w:cs="Arial"/>
            <w:bCs/>
            <w:sz w:val="20"/>
            <w:szCs w:val="20"/>
          </w:rPr>
          <w:id w:val="-845482398"/>
          <w:placeholder>
            <w:docPart w:val="58C40C74FBDC46B9B899BF1590D6B15F"/>
          </w:placeholder>
          <w:text/>
        </w:sdtPr>
        <w:sdtEndPr/>
        <w:sdtContent>
          <w:r w:rsidR="00221B9A" w:rsidRPr="00F6255E">
            <w:rPr>
              <w:rFonts w:cs="Arial"/>
              <w:bCs/>
              <w:sz w:val="20"/>
              <w:szCs w:val="20"/>
            </w:rPr>
            <w:t>Paslaugų teikėjo buveinėje.</w:t>
          </w:r>
        </w:sdtContent>
      </w:sdt>
    </w:p>
    <w:p w14:paraId="6BE19A63" w14:textId="77777777" w:rsidR="00B92D79" w:rsidRPr="00F6255E" w:rsidRDefault="00B92D79" w:rsidP="00B92D79">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F6255E">
        <w:rPr>
          <w:rFonts w:cs="Arial"/>
          <w:b/>
          <w:sz w:val="20"/>
          <w:szCs w:val="20"/>
        </w:rPr>
        <w:t>REIKALAVIMAI PIRKIMO OBJEKTUI</w:t>
      </w:r>
    </w:p>
    <w:p w14:paraId="01C80A57" w14:textId="28EF4586" w:rsidR="00267202" w:rsidRPr="00F6255E" w:rsidRDefault="00267202" w:rsidP="00267202">
      <w:pPr>
        <w:pStyle w:val="ListParagraph"/>
        <w:numPr>
          <w:ilvl w:val="1"/>
          <w:numId w:val="2"/>
        </w:numPr>
        <w:tabs>
          <w:tab w:val="left" w:pos="540"/>
        </w:tabs>
        <w:spacing w:before="60" w:after="60"/>
        <w:ind w:left="0" w:firstLine="0"/>
        <w:contextualSpacing w:val="0"/>
        <w:jc w:val="both"/>
        <w:rPr>
          <w:rFonts w:cs="Arial"/>
          <w:bCs/>
          <w:sz w:val="20"/>
          <w:szCs w:val="20"/>
        </w:rPr>
      </w:pPr>
      <w:r w:rsidRPr="00F6255E">
        <w:rPr>
          <w:rFonts w:cs="Arial"/>
          <w:bCs/>
          <w:sz w:val="20"/>
          <w:szCs w:val="20"/>
        </w:rPr>
        <w:t xml:space="preserve">Pirkimo objekto aprašymas: </w:t>
      </w:r>
    </w:p>
    <w:p w14:paraId="6B13161A" w14:textId="1F7A41AA" w:rsidR="00267202" w:rsidRPr="00F6255E" w:rsidRDefault="00F86E93" w:rsidP="00267202">
      <w:pPr>
        <w:pStyle w:val="ListParagraph"/>
        <w:numPr>
          <w:ilvl w:val="2"/>
          <w:numId w:val="2"/>
        </w:numPr>
        <w:tabs>
          <w:tab w:val="left" w:pos="540"/>
        </w:tabs>
        <w:spacing w:before="60" w:after="60"/>
        <w:ind w:left="1077"/>
        <w:jc w:val="both"/>
        <w:rPr>
          <w:rFonts w:cs="Arial"/>
          <w:bCs/>
          <w:sz w:val="20"/>
          <w:szCs w:val="20"/>
        </w:rPr>
      </w:pPr>
      <w:r w:rsidRPr="00F6255E">
        <w:rPr>
          <w:rFonts w:cs="Arial"/>
          <w:bCs/>
          <w:sz w:val="20"/>
          <w:szCs w:val="20"/>
        </w:rPr>
        <w:t>Metrologinės patikros metu, esant reikalui, Paslaugų teikėjas turi atlikti matavimo priemonių reguliavimą (nulio, diapazono, stiprinimo koeficiento, korekcijos koeficiento, k-faktoriaus ir pan.), kad matavimo priemonės paklaida neviršytų leidžiamos</w:t>
      </w:r>
      <w:r w:rsidR="00D041B6" w:rsidRPr="00F6255E">
        <w:rPr>
          <w:rFonts w:cs="Arial"/>
          <w:bCs/>
          <w:sz w:val="20"/>
          <w:szCs w:val="20"/>
        </w:rPr>
        <w:t xml:space="preserve">. </w:t>
      </w:r>
    </w:p>
    <w:p w14:paraId="03025218" w14:textId="2D2C906F" w:rsidR="00267202" w:rsidRPr="00F6255E" w:rsidRDefault="00F91DB9" w:rsidP="00267202">
      <w:pPr>
        <w:pStyle w:val="ListParagraph"/>
        <w:numPr>
          <w:ilvl w:val="2"/>
          <w:numId w:val="2"/>
        </w:numPr>
        <w:tabs>
          <w:tab w:val="left" w:pos="540"/>
        </w:tabs>
        <w:spacing w:before="60" w:after="60"/>
        <w:ind w:left="1077"/>
        <w:jc w:val="both"/>
        <w:rPr>
          <w:rFonts w:cs="Arial"/>
          <w:bCs/>
          <w:sz w:val="20"/>
          <w:szCs w:val="20"/>
        </w:rPr>
      </w:pPr>
      <w:r w:rsidRPr="00F6255E">
        <w:rPr>
          <w:rFonts w:cs="Arial"/>
          <w:bCs/>
          <w:sz w:val="20"/>
          <w:szCs w:val="20"/>
        </w:rPr>
        <w:t xml:space="preserve">Suteikus </w:t>
      </w:r>
      <w:r w:rsidR="008578CD">
        <w:rPr>
          <w:rFonts w:cs="Arial"/>
          <w:bCs/>
          <w:sz w:val="20"/>
          <w:szCs w:val="20"/>
        </w:rPr>
        <w:t>Paslaugas</w:t>
      </w:r>
      <w:r w:rsidRPr="00F6255E">
        <w:rPr>
          <w:rFonts w:cs="Arial"/>
          <w:bCs/>
          <w:sz w:val="20"/>
          <w:szCs w:val="20"/>
        </w:rPr>
        <w:t>, Paslaugų teikėjas ženklina matavimo priemones nustatytos formos patikros žymenimis ir Klientui pateikia metrologinės patikros sertifikatus arba pateikia neatitikties pažymą.</w:t>
      </w:r>
      <w:r w:rsidR="00295ABE" w:rsidRPr="00F6255E">
        <w:rPr>
          <w:rFonts w:cs="Arial"/>
          <w:bCs/>
          <w:sz w:val="20"/>
          <w:szCs w:val="20"/>
        </w:rPr>
        <w:t xml:space="preserve"> Dokumentai Klientui pateikiami lietuvių kalba. </w:t>
      </w:r>
    </w:p>
    <w:p w14:paraId="408C8AE1" w14:textId="036EC8AB" w:rsidR="00B92D79" w:rsidRPr="00F6255E" w:rsidRDefault="00882A34" w:rsidP="00267202">
      <w:pPr>
        <w:pStyle w:val="ListParagraph"/>
        <w:numPr>
          <w:ilvl w:val="2"/>
          <w:numId w:val="2"/>
        </w:numPr>
        <w:tabs>
          <w:tab w:val="left" w:pos="540"/>
        </w:tabs>
        <w:spacing w:before="60" w:after="120"/>
        <w:ind w:left="1077"/>
        <w:contextualSpacing w:val="0"/>
        <w:jc w:val="both"/>
        <w:rPr>
          <w:rFonts w:cs="Arial"/>
          <w:bCs/>
          <w:sz w:val="20"/>
          <w:szCs w:val="20"/>
        </w:rPr>
      </w:pPr>
      <w:r w:rsidRPr="00F6255E">
        <w:rPr>
          <w:rFonts w:cs="Arial"/>
          <w:bCs/>
          <w:sz w:val="20"/>
          <w:szCs w:val="20"/>
        </w:rPr>
        <w:t>Jeigu Paslaugų teikėjo buveinė yra kitame mieste nei Kliento buveinė</w:t>
      </w:r>
      <w:r w:rsidR="00C4478A" w:rsidRPr="00F6255E">
        <w:rPr>
          <w:rFonts w:cs="Arial"/>
          <w:bCs/>
          <w:sz w:val="20"/>
          <w:szCs w:val="20"/>
        </w:rPr>
        <w:t xml:space="preserve"> (</w:t>
      </w:r>
      <w:sdt>
        <w:sdtPr>
          <w:rPr>
            <w:rFonts w:cs="Arial"/>
            <w:bCs/>
            <w:sz w:val="20"/>
            <w:szCs w:val="20"/>
          </w:rPr>
          <w:id w:val="1643387328"/>
          <w:placeholder>
            <w:docPart w:val="2E90FB5C610042A9B9DE776ABEB98E7A"/>
          </w:placeholder>
          <w:text/>
        </w:sdtPr>
        <w:sdtEndPr/>
        <w:sdtContent>
          <w:r w:rsidR="00C4478A" w:rsidRPr="00F6255E">
            <w:rPr>
              <w:rFonts w:cs="Arial"/>
              <w:bCs/>
              <w:sz w:val="20"/>
              <w:szCs w:val="20"/>
            </w:rPr>
            <w:t xml:space="preserve">Jėgainės g. 6, </w:t>
          </w:r>
          <w:proofErr w:type="spellStart"/>
          <w:r w:rsidR="00C4478A" w:rsidRPr="00F6255E">
            <w:rPr>
              <w:rFonts w:cs="Arial"/>
              <w:bCs/>
              <w:sz w:val="20"/>
              <w:szCs w:val="20"/>
            </w:rPr>
            <w:t>Biruliškių</w:t>
          </w:r>
          <w:proofErr w:type="spellEnd"/>
          <w:r w:rsidR="00C4478A" w:rsidRPr="00F6255E">
            <w:rPr>
              <w:rFonts w:cs="Arial"/>
              <w:bCs/>
              <w:sz w:val="20"/>
              <w:szCs w:val="20"/>
            </w:rPr>
            <w:t xml:space="preserve"> k. LT-54469 Kauno raj</w:t>
          </w:r>
        </w:sdtContent>
      </w:sdt>
      <w:r w:rsidR="00C4478A" w:rsidRPr="00F6255E">
        <w:rPr>
          <w:rFonts w:cs="Arial"/>
          <w:bCs/>
          <w:sz w:val="20"/>
          <w:szCs w:val="20"/>
        </w:rPr>
        <w:t>.)</w:t>
      </w:r>
      <w:r w:rsidR="00267202" w:rsidRPr="00F6255E">
        <w:rPr>
          <w:rFonts w:cs="Arial"/>
          <w:bCs/>
          <w:sz w:val="20"/>
          <w:szCs w:val="20"/>
        </w:rPr>
        <w:t xml:space="preserve">, </w:t>
      </w:r>
      <w:r w:rsidRPr="00F6255E">
        <w:rPr>
          <w:rFonts w:cs="Arial"/>
          <w:bCs/>
          <w:sz w:val="20"/>
          <w:szCs w:val="20"/>
        </w:rPr>
        <w:t>Paslaugų teikėjas įsipareigoja suorganizuoti Užsakymo paėmimą/grąžinimą</w:t>
      </w:r>
      <w:r w:rsidR="00C4478A" w:rsidRPr="00F6255E">
        <w:rPr>
          <w:rFonts w:cs="Arial"/>
          <w:bCs/>
          <w:sz w:val="20"/>
          <w:szCs w:val="20"/>
        </w:rPr>
        <w:t xml:space="preserve"> iš Kliento</w:t>
      </w:r>
      <w:r w:rsidRPr="00F6255E">
        <w:rPr>
          <w:rFonts w:cs="Arial"/>
          <w:bCs/>
          <w:sz w:val="20"/>
          <w:szCs w:val="20"/>
        </w:rPr>
        <w:t>,</w:t>
      </w:r>
      <w:r w:rsidR="00C4478A" w:rsidRPr="00F6255E">
        <w:rPr>
          <w:rFonts w:cs="Arial"/>
          <w:bCs/>
          <w:sz w:val="20"/>
          <w:szCs w:val="20"/>
        </w:rPr>
        <w:t xml:space="preserve"> naudodamasis savo transportu ar kurjerio paslaugomis.</w:t>
      </w:r>
      <w:r w:rsidR="00267202" w:rsidRPr="00F6255E">
        <w:rPr>
          <w:rFonts w:cs="Arial"/>
          <w:bCs/>
          <w:sz w:val="20"/>
          <w:szCs w:val="20"/>
        </w:rPr>
        <w:t xml:space="preserve"> </w:t>
      </w:r>
      <w:r w:rsidR="00C4478A" w:rsidRPr="00F6255E">
        <w:rPr>
          <w:rFonts w:cs="Arial"/>
          <w:bCs/>
          <w:sz w:val="20"/>
          <w:szCs w:val="20"/>
        </w:rPr>
        <w:t>U</w:t>
      </w:r>
      <w:r w:rsidRPr="00F6255E">
        <w:rPr>
          <w:rFonts w:cs="Arial"/>
          <w:bCs/>
          <w:sz w:val="20"/>
          <w:szCs w:val="20"/>
        </w:rPr>
        <w:t>žsakymo transportavimo išlaidomis pasirūpin</w:t>
      </w:r>
      <w:r w:rsidR="00C4478A" w:rsidRPr="00F6255E">
        <w:rPr>
          <w:rFonts w:cs="Arial"/>
          <w:bCs/>
          <w:sz w:val="20"/>
          <w:szCs w:val="20"/>
        </w:rPr>
        <w:t>a</w:t>
      </w:r>
      <w:r w:rsidRPr="00F6255E">
        <w:rPr>
          <w:rFonts w:cs="Arial"/>
          <w:bCs/>
          <w:sz w:val="20"/>
          <w:szCs w:val="20"/>
        </w:rPr>
        <w:t xml:space="preserve"> </w:t>
      </w:r>
      <w:r w:rsidR="00C4478A" w:rsidRPr="00F6255E">
        <w:rPr>
          <w:rFonts w:cs="Arial"/>
          <w:bCs/>
          <w:sz w:val="20"/>
          <w:szCs w:val="20"/>
        </w:rPr>
        <w:t>Paslaugų teikėjas, kai Užsakymo suma yra 50,00</w:t>
      </w:r>
      <w:r w:rsidR="00267202" w:rsidRPr="00F6255E">
        <w:rPr>
          <w:rFonts w:cs="Arial"/>
          <w:bCs/>
          <w:sz w:val="20"/>
          <w:szCs w:val="20"/>
        </w:rPr>
        <w:t xml:space="preserve"> (penkiasdešimt)</w:t>
      </w:r>
      <w:r w:rsidR="00C4478A" w:rsidRPr="00F6255E">
        <w:rPr>
          <w:rFonts w:cs="Arial"/>
          <w:bCs/>
          <w:sz w:val="20"/>
          <w:szCs w:val="20"/>
        </w:rPr>
        <w:t xml:space="preserve"> ir daugiau EUR be PVM.</w:t>
      </w:r>
    </w:p>
    <w:p w14:paraId="6AB8B419" w14:textId="77777777" w:rsidR="00B92D79" w:rsidRPr="00F6255E" w:rsidRDefault="00B92D79" w:rsidP="00B92D79">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cs="Arial"/>
          <w:b/>
          <w:szCs w:val="20"/>
        </w:rPr>
      </w:pPr>
      <w:r w:rsidRPr="00F6255E">
        <w:rPr>
          <w:rStyle w:val="Laukeliai"/>
          <w:rFonts w:cs="Arial"/>
          <w:b/>
          <w:szCs w:val="20"/>
        </w:rPr>
        <w:t xml:space="preserve">PASLAUGŲ VYKDYMO TVARKA IR TERMINAI </w:t>
      </w:r>
    </w:p>
    <w:p w14:paraId="4AE22588" w14:textId="77777777" w:rsidR="00B92D79" w:rsidRPr="00F6255E" w:rsidRDefault="00B92D79" w:rsidP="00B92D79">
      <w:pPr>
        <w:pStyle w:val="ListParagraph"/>
        <w:numPr>
          <w:ilvl w:val="1"/>
          <w:numId w:val="3"/>
        </w:numPr>
        <w:tabs>
          <w:tab w:val="left" w:pos="567"/>
        </w:tabs>
        <w:spacing w:before="60" w:after="60"/>
        <w:ind w:left="0" w:firstLine="0"/>
        <w:jc w:val="both"/>
        <w:rPr>
          <w:rFonts w:cs="Arial"/>
          <w:b/>
          <w:i/>
          <w:sz w:val="20"/>
          <w:szCs w:val="20"/>
        </w:rPr>
      </w:pPr>
      <w:r w:rsidRPr="00F6255E">
        <w:rPr>
          <w:rFonts w:cs="Arial"/>
          <w:sz w:val="20"/>
          <w:szCs w:val="20"/>
        </w:rPr>
        <w:t xml:space="preserve">Paslaugos turės būti suteiktos ne vėliau kaip per </w:t>
      </w:r>
      <w:sdt>
        <w:sdtPr>
          <w:rPr>
            <w:rFonts w:cs="Arial"/>
            <w:bCs/>
            <w:sz w:val="20"/>
            <w:szCs w:val="20"/>
          </w:rPr>
          <w:id w:val="-2008585095"/>
          <w:placeholder>
            <w:docPart w:val="75DEDE89AB1F4C8193E37EA435DD8D17"/>
          </w:placeholder>
          <w:text/>
        </w:sdtPr>
        <w:sdtEndPr/>
        <w:sdtContent>
          <w:r w:rsidRPr="00F6255E">
            <w:rPr>
              <w:rFonts w:cs="Arial"/>
              <w:bCs/>
              <w:sz w:val="20"/>
              <w:szCs w:val="20"/>
            </w:rPr>
            <w:t>5</w:t>
          </w:r>
        </w:sdtContent>
      </w:sdt>
      <w:r w:rsidRPr="00F6255E">
        <w:rPr>
          <w:rFonts w:eastAsia="Calibri" w:cs="Arial"/>
          <w:bCs/>
          <w:sz w:val="20"/>
          <w:szCs w:val="20"/>
        </w:rPr>
        <w:t xml:space="preserve"> (penkias) </w:t>
      </w:r>
      <w:sdt>
        <w:sdtPr>
          <w:rPr>
            <w:rFonts w:cs="Arial"/>
            <w:sz w:val="20"/>
            <w:szCs w:val="20"/>
          </w:rPr>
          <w:id w:val="-1351862411"/>
          <w:placeholder>
            <w:docPart w:val="0B521B4B1323466BA322991257744199"/>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F6255E">
            <w:rPr>
              <w:rFonts w:cs="Arial"/>
              <w:sz w:val="20"/>
              <w:szCs w:val="20"/>
            </w:rPr>
            <w:t>darbo dienas</w:t>
          </w:r>
        </w:sdtContent>
      </w:sdt>
      <w:r w:rsidRPr="00F6255E">
        <w:rPr>
          <w:rFonts w:cs="Arial"/>
          <w:color w:val="FF0000"/>
          <w:sz w:val="20"/>
          <w:szCs w:val="20"/>
        </w:rPr>
        <w:t xml:space="preserve"> </w:t>
      </w:r>
      <w:r w:rsidRPr="00F6255E">
        <w:rPr>
          <w:rFonts w:cs="Arial"/>
          <w:sz w:val="20"/>
          <w:szCs w:val="20"/>
        </w:rPr>
        <w:t xml:space="preserve">nuo </w:t>
      </w:r>
      <w:sdt>
        <w:sdtPr>
          <w:rPr>
            <w:rFonts w:cs="Arial"/>
            <w:sz w:val="20"/>
            <w:szCs w:val="20"/>
          </w:rPr>
          <w:id w:val="-512680302"/>
          <w:placeholder>
            <w:docPart w:val="09C22E70B9B648BC844D98A43FB39A3B"/>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EndPr/>
        <w:sdtContent>
          <w:r w:rsidRPr="00F6255E">
            <w:rPr>
              <w:rFonts w:cs="Arial"/>
              <w:sz w:val="20"/>
              <w:szCs w:val="20"/>
            </w:rPr>
            <w:t>nuo Užsakymo pateikimo Paslaugų teikėjui dienos.</w:t>
          </w:r>
        </w:sdtContent>
      </w:sdt>
    </w:p>
    <w:p w14:paraId="60C6B54F" w14:textId="1C779968" w:rsidR="00B92D79" w:rsidRPr="00F6255E" w:rsidRDefault="00B92D79" w:rsidP="00B92D79">
      <w:pPr>
        <w:pStyle w:val="ListParagraph"/>
        <w:numPr>
          <w:ilvl w:val="1"/>
          <w:numId w:val="3"/>
        </w:numPr>
        <w:tabs>
          <w:tab w:val="left" w:pos="567"/>
        </w:tabs>
        <w:spacing w:before="60" w:after="60"/>
        <w:ind w:left="0" w:firstLine="0"/>
        <w:jc w:val="both"/>
        <w:rPr>
          <w:rFonts w:cs="Arial"/>
          <w:b/>
          <w:i/>
          <w:sz w:val="20"/>
          <w:szCs w:val="20"/>
        </w:rPr>
      </w:pPr>
      <w:r w:rsidRPr="00F6255E">
        <w:rPr>
          <w:rFonts w:eastAsia="Calibri" w:cs="Arial"/>
          <w:sz w:val="20"/>
          <w:szCs w:val="20"/>
        </w:rPr>
        <w:t xml:space="preserve">Paslaugų teikėjas turės suteikti Paslaugas </w:t>
      </w:r>
      <w:r w:rsidR="004605A8" w:rsidRPr="00F6255E">
        <w:rPr>
          <w:rFonts w:eastAsia="Calibri" w:cs="Arial"/>
          <w:sz w:val="20"/>
          <w:szCs w:val="20"/>
        </w:rPr>
        <w:t xml:space="preserve">šios </w:t>
      </w:r>
      <w:r w:rsidRPr="00F6255E">
        <w:rPr>
          <w:rFonts w:eastAsia="Calibri" w:cs="Arial"/>
          <w:sz w:val="20"/>
          <w:szCs w:val="20"/>
        </w:rPr>
        <w:t>Techninės specifikacijos 4 dalyje nurodytu adresu</w:t>
      </w:r>
      <w:r w:rsidR="00243E2E" w:rsidRPr="00F6255E">
        <w:rPr>
          <w:rFonts w:eastAsia="Calibri" w:cs="Arial"/>
          <w:sz w:val="20"/>
          <w:szCs w:val="20"/>
        </w:rPr>
        <w:t>.</w:t>
      </w:r>
      <w:r w:rsidRPr="00F6255E">
        <w:rPr>
          <w:rFonts w:eastAsia="Calibri" w:cs="Arial"/>
          <w:sz w:val="20"/>
          <w:szCs w:val="20"/>
        </w:rPr>
        <w:t xml:space="preserve"> </w:t>
      </w:r>
    </w:p>
    <w:p w14:paraId="42268EE9" w14:textId="49E578DB" w:rsidR="00B92D79" w:rsidRPr="00F6255E" w:rsidRDefault="00B92D79" w:rsidP="00B92D79">
      <w:pPr>
        <w:pStyle w:val="ListParagraph"/>
        <w:numPr>
          <w:ilvl w:val="1"/>
          <w:numId w:val="3"/>
        </w:numPr>
        <w:tabs>
          <w:tab w:val="left" w:pos="567"/>
        </w:tabs>
        <w:spacing w:before="60" w:after="60"/>
        <w:ind w:left="0" w:firstLine="0"/>
        <w:jc w:val="both"/>
        <w:rPr>
          <w:rFonts w:cs="Arial"/>
          <w:iCs/>
          <w:color w:val="FF0000"/>
          <w:sz w:val="20"/>
          <w:szCs w:val="20"/>
        </w:rPr>
      </w:pPr>
      <w:r w:rsidRPr="00F6255E">
        <w:rPr>
          <w:rFonts w:cs="Arial"/>
          <w:iCs/>
          <w:sz w:val="20"/>
          <w:szCs w:val="20"/>
        </w:rPr>
        <w:t xml:space="preserve">Paslaugos bus teikiamos tik pagal atskirus Kliento pateiktus Užsakymus </w:t>
      </w:r>
      <w:r w:rsidR="004605A8" w:rsidRPr="00F6255E">
        <w:rPr>
          <w:rFonts w:cs="Arial"/>
          <w:iCs/>
          <w:sz w:val="20"/>
          <w:szCs w:val="20"/>
        </w:rPr>
        <w:t>Preliminariosios s</w:t>
      </w:r>
      <w:r w:rsidRPr="00F6255E">
        <w:rPr>
          <w:rFonts w:cs="Arial"/>
          <w:iCs/>
          <w:sz w:val="20"/>
          <w:szCs w:val="20"/>
        </w:rPr>
        <w:t xml:space="preserve">utarties galiojimo </w:t>
      </w:r>
      <w:r w:rsidR="004605A8" w:rsidRPr="00F6255E">
        <w:rPr>
          <w:rFonts w:cs="Arial"/>
          <w:iCs/>
          <w:sz w:val="20"/>
          <w:szCs w:val="20"/>
        </w:rPr>
        <w:t>laikotarpiu</w:t>
      </w:r>
      <w:r w:rsidRPr="00F6255E">
        <w:rPr>
          <w:rFonts w:cs="Arial"/>
          <w:iCs/>
          <w:sz w:val="20"/>
          <w:szCs w:val="20"/>
        </w:rPr>
        <w:t>.</w:t>
      </w:r>
    </w:p>
    <w:p w14:paraId="01DD7F40" w14:textId="50079655" w:rsidR="00243E2E" w:rsidRPr="00F6255E" w:rsidRDefault="00243E2E" w:rsidP="00B92D79">
      <w:pPr>
        <w:pStyle w:val="ListParagraph"/>
        <w:numPr>
          <w:ilvl w:val="1"/>
          <w:numId w:val="3"/>
        </w:numPr>
        <w:tabs>
          <w:tab w:val="left" w:pos="567"/>
        </w:tabs>
        <w:spacing w:before="60" w:after="60"/>
        <w:ind w:left="0" w:firstLine="0"/>
        <w:jc w:val="both"/>
        <w:rPr>
          <w:rFonts w:cs="Arial"/>
          <w:iCs/>
          <w:color w:val="FF0000"/>
          <w:sz w:val="20"/>
          <w:szCs w:val="20"/>
        </w:rPr>
      </w:pPr>
      <w:r w:rsidRPr="00F6255E">
        <w:rPr>
          <w:rFonts w:cs="Arial"/>
          <w:iCs/>
          <w:sz w:val="20"/>
          <w:szCs w:val="20"/>
        </w:rPr>
        <w:t xml:space="preserve">Paslaugų teikėjas Užsakymo paėmimą/grąžinimą organizuoja Kliento darbo laiku </w:t>
      </w:r>
      <w:r w:rsidRPr="00F6255E">
        <w:rPr>
          <w:rFonts w:eastAsia="Calibri" w:cs="Arial"/>
          <w:sz w:val="20"/>
          <w:szCs w:val="20"/>
        </w:rPr>
        <w:t>(I-IV 7.30-16.30 val. V 7.30-15.15 val.).</w:t>
      </w:r>
    </w:p>
    <w:p w14:paraId="137C101B" w14:textId="02F5DB57" w:rsidR="004605A8" w:rsidRPr="00F6255E" w:rsidRDefault="004605A8" w:rsidP="003357D2">
      <w:pPr>
        <w:pStyle w:val="ListParagraph"/>
        <w:numPr>
          <w:ilvl w:val="1"/>
          <w:numId w:val="3"/>
        </w:numPr>
        <w:tabs>
          <w:tab w:val="left" w:pos="567"/>
        </w:tabs>
        <w:spacing w:before="60" w:after="120"/>
        <w:ind w:left="0" w:firstLine="0"/>
        <w:contextualSpacing w:val="0"/>
        <w:jc w:val="both"/>
        <w:rPr>
          <w:rFonts w:cs="Arial"/>
          <w:iCs/>
          <w:color w:val="FF0000"/>
          <w:sz w:val="20"/>
          <w:szCs w:val="20"/>
        </w:rPr>
      </w:pPr>
      <w:r w:rsidRPr="00F6255E">
        <w:rPr>
          <w:rFonts w:cs="Arial"/>
          <w:sz w:val="20"/>
          <w:szCs w:val="20"/>
        </w:rPr>
        <w:t>Paslaugų teikėjas Paslaugas teikia naudodamasis savais ištekliais, medžiagomis, transportu, infrastruktūra ir įranga.</w:t>
      </w:r>
    </w:p>
    <w:p w14:paraId="6B9EB95D" w14:textId="77777777" w:rsidR="00B92D79" w:rsidRPr="00F6255E" w:rsidRDefault="00B92D79" w:rsidP="00B92D79">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Fonts w:cs="Arial"/>
          <w:b/>
          <w:sz w:val="20"/>
          <w:szCs w:val="20"/>
        </w:rPr>
      </w:pPr>
      <w:r w:rsidRPr="00F6255E">
        <w:rPr>
          <w:rStyle w:val="Laukeliai"/>
          <w:rFonts w:cs="Arial"/>
          <w:b/>
          <w:szCs w:val="20"/>
        </w:rPr>
        <w:t>KOKYBĖ IR TRŪKUMŲ PAŠALINIMAS</w:t>
      </w:r>
    </w:p>
    <w:p w14:paraId="25EF4F03" w14:textId="0CD86C28" w:rsidR="00B92D79" w:rsidRPr="00F6255E" w:rsidRDefault="0022147F" w:rsidP="00B92D79">
      <w:pPr>
        <w:pStyle w:val="ListParagraph"/>
        <w:numPr>
          <w:ilvl w:val="1"/>
          <w:numId w:val="4"/>
        </w:numPr>
        <w:tabs>
          <w:tab w:val="left" w:pos="567"/>
        </w:tabs>
        <w:spacing w:after="60"/>
        <w:ind w:left="0" w:firstLine="0"/>
        <w:jc w:val="both"/>
        <w:rPr>
          <w:rFonts w:cs="Arial"/>
          <w:sz w:val="20"/>
          <w:szCs w:val="20"/>
        </w:rPr>
      </w:pPr>
      <w:r w:rsidRPr="00F6255E">
        <w:rPr>
          <w:rFonts w:cs="Arial"/>
          <w:sz w:val="20"/>
          <w:szCs w:val="20"/>
        </w:rPr>
        <w:t>Paslaugų teikėjo teikiamos Paslaugos</w:t>
      </w:r>
      <w:r w:rsidR="00B92D79" w:rsidRPr="00F6255E">
        <w:rPr>
          <w:rFonts w:cs="Arial"/>
          <w:sz w:val="20"/>
          <w:szCs w:val="20"/>
        </w:rPr>
        <w:t xml:space="preserve"> turi atitikti </w:t>
      </w:r>
      <w:r w:rsidR="001F78B4">
        <w:rPr>
          <w:rFonts w:cs="Arial"/>
          <w:sz w:val="20"/>
          <w:szCs w:val="20"/>
        </w:rPr>
        <w:t xml:space="preserve">Lietuvos Respublikos </w:t>
      </w:r>
      <w:r w:rsidR="00027E29">
        <w:rPr>
          <w:rFonts w:cs="Arial"/>
          <w:sz w:val="20"/>
          <w:szCs w:val="20"/>
        </w:rPr>
        <w:t>EIMIN</w:t>
      </w:r>
      <w:r w:rsidR="001F78B4">
        <w:rPr>
          <w:rFonts w:cs="Arial"/>
          <w:sz w:val="20"/>
          <w:szCs w:val="20"/>
        </w:rPr>
        <w:t xml:space="preserve"> įsakymo „Dėl teisinio metrologinio reglamentavimo sritims priskirtų matavimo priemonių ir jų grupių ir laiko intervalų tarp periodinių matavimo priemonių patikrų sąrašo patvirtinimo (aktuali redakcija), </w:t>
      </w:r>
      <w:r w:rsidR="00B92D79" w:rsidRPr="00F6255E">
        <w:rPr>
          <w:rFonts w:cs="Arial"/>
          <w:sz w:val="20"/>
          <w:szCs w:val="20"/>
        </w:rPr>
        <w:t xml:space="preserve">Lietuvos Respublikos metrologijos įstatymo (aktuali redakcija), Matavimo priemonių teisinio metrologinio reglamentavimo taisyklių (aktuali redakcija), LST EN ISO/IEC 17025:2018 arba lygiaverčio standarto, kitų galiojančių metodikų bei norminių dokumentų, </w:t>
      </w:r>
      <w:r w:rsidR="00B92D79" w:rsidRPr="00F6255E">
        <w:rPr>
          <w:rFonts w:cs="Arial"/>
          <w:sz w:val="20"/>
          <w:szCs w:val="20"/>
        </w:rPr>
        <w:lastRenderedPageBreak/>
        <w:t>taikomų perkamoms Paslaugoms, reikalavimus. Taikomos Paslaugų teikimo dienai aktualios teisės aktų redakcijos.</w:t>
      </w:r>
    </w:p>
    <w:p w14:paraId="68B6DD16" w14:textId="77777777" w:rsidR="00B92D79" w:rsidRPr="00F6255E" w:rsidRDefault="00B92D79" w:rsidP="009731C9">
      <w:pPr>
        <w:pStyle w:val="ListParagraph"/>
        <w:numPr>
          <w:ilvl w:val="1"/>
          <w:numId w:val="4"/>
        </w:numPr>
        <w:tabs>
          <w:tab w:val="left" w:pos="567"/>
        </w:tabs>
        <w:spacing w:after="120"/>
        <w:ind w:left="0" w:firstLine="0"/>
        <w:contextualSpacing w:val="0"/>
        <w:jc w:val="both"/>
        <w:rPr>
          <w:rFonts w:cs="Arial"/>
          <w:sz w:val="20"/>
          <w:szCs w:val="20"/>
          <w:u w:val="single"/>
        </w:rPr>
      </w:pPr>
      <w:r w:rsidRPr="00F6255E">
        <w:rPr>
          <w:rFonts w:cs="Arial"/>
          <w:sz w:val="20"/>
          <w:szCs w:val="20"/>
        </w:rPr>
        <w:t xml:space="preserve">Klientas turi teisę kreiptis į Paslaugų teikėją dėl Paslaugų ir (ar) Paslaugų rezultato trūkumų pašalinimo ne vėliau kaip per </w:t>
      </w:r>
      <w:sdt>
        <w:sdtPr>
          <w:rPr>
            <w:rFonts w:cs="Arial"/>
            <w:bCs/>
            <w:sz w:val="20"/>
            <w:szCs w:val="20"/>
          </w:rPr>
          <w:id w:val="1882212225"/>
          <w:placeholder>
            <w:docPart w:val="29274D8FAA3D41CC9C343B4E492C5CC5"/>
          </w:placeholder>
          <w:text/>
        </w:sdtPr>
        <w:sdtEndPr/>
        <w:sdtContent>
          <w:r w:rsidRPr="00F6255E">
            <w:rPr>
              <w:rFonts w:cs="Arial"/>
              <w:bCs/>
              <w:sz w:val="20"/>
              <w:szCs w:val="20"/>
            </w:rPr>
            <w:t>5</w:t>
          </w:r>
        </w:sdtContent>
      </w:sdt>
      <w:r w:rsidRPr="00F6255E">
        <w:rPr>
          <w:rFonts w:eastAsia="Calibri" w:cs="Arial"/>
          <w:bCs/>
          <w:sz w:val="20"/>
          <w:szCs w:val="20"/>
        </w:rPr>
        <w:t xml:space="preserve"> (penkias) </w:t>
      </w:r>
      <w:sdt>
        <w:sdtPr>
          <w:rPr>
            <w:rFonts w:cs="Arial"/>
            <w:sz w:val="20"/>
            <w:szCs w:val="20"/>
          </w:rPr>
          <w:id w:val="2070224053"/>
          <w:placeholder>
            <w:docPart w:val="5C0878CF48E542FA829E856BE9AA991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F6255E">
            <w:rPr>
              <w:rFonts w:cs="Arial"/>
              <w:sz w:val="20"/>
              <w:szCs w:val="20"/>
            </w:rPr>
            <w:t>darbo dienas</w:t>
          </w:r>
        </w:sdtContent>
      </w:sdt>
      <w:r w:rsidRPr="00F6255E">
        <w:rPr>
          <w:rFonts w:cs="Arial"/>
          <w:color w:val="FF0000"/>
          <w:sz w:val="20"/>
          <w:szCs w:val="20"/>
        </w:rPr>
        <w:t xml:space="preserve"> </w:t>
      </w:r>
      <w:r w:rsidRPr="00F6255E">
        <w:rPr>
          <w:rFonts w:cs="Arial"/>
          <w:sz w:val="20"/>
          <w:szCs w:val="20"/>
        </w:rPr>
        <w:t xml:space="preserve">nuo suteiktų Paslaugų perdavimo – priėmimo akto pasirašymo / trūkumų užfiksavimo dienos.  </w:t>
      </w:r>
    </w:p>
    <w:p w14:paraId="6E7F5633" w14:textId="1FA9A1A2" w:rsidR="00B92D79" w:rsidRPr="00F6255E" w:rsidRDefault="00B92D79" w:rsidP="009731C9">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cs="Arial"/>
          <w:b/>
          <w:szCs w:val="20"/>
        </w:rPr>
      </w:pPr>
      <w:r w:rsidRPr="00F6255E">
        <w:rPr>
          <w:rStyle w:val="Laukeliai"/>
          <w:rFonts w:cs="Arial"/>
          <w:b/>
          <w:szCs w:val="20"/>
        </w:rPr>
        <w:t>KARTU SU TEIKIAMOMIS PASLAUGOMIS PATEIKIAMI DOKUMENTAI</w:t>
      </w:r>
    </w:p>
    <w:p w14:paraId="0B3C4D24" w14:textId="7713AD7E" w:rsidR="009731C9" w:rsidRPr="00F6255E" w:rsidRDefault="009731C9" w:rsidP="009731C9">
      <w:pPr>
        <w:pStyle w:val="ListParagraph"/>
        <w:numPr>
          <w:ilvl w:val="1"/>
          <w:numId w:val="4"/>
        </w:numPr>
        <w:tabs>
          <w:tab w:val="left" w:pos="567"/>
        </w:tabs>
        <w:spacing w:after="120"/>
        <w:ind w:left="0" w:firstLine="0"/>
        <w:contextualSpacing w:val="0"/>
        <w:jc w:val="both"/>
        <w:rPr>
          <w:rFonts w:cs="Arial"/>
          <w:sz w:val="20"/>
          <w:szCs w:val="20"/>
        </w:rPr>
      </w:pPr>
      <w:r w:rsidRPr="00F6255E">
        <w:rPr>
          <w:rFonts w:cs="Arial"/>
          <w:sz w:val="20"/>
          <w:szCs w:val="20"/>
        </w:rPr>
        <w:t>Šios Techninės specifikacijos 5.1.</w:t>
      </w:r>
      <w:r w:rsidR="00541251">
        <w:rPr>
          <w:rFonts w:cs="Arial"/>
          <w:sz w:val="20"/>
          <w:szCs w:val="20"/>
        </w:rPr>
        <w:t>2</w:t>
      </w:r>
      <w:r w:rsidRPr="00F6255E">
        <w:rPr>
          <w:rFonts w:cs="Arial"/>
          <w:sz w:val="20"/>
          <w:szCs w:val="20"/>
        </w:rPr>
        <w:t>. punkte nurodyti dokumentai. Dokumentai Klientui pateikiami lietuvių kalba.</w:t>
      </w:r>
    </w:p>
    <w:p w14:paraId="467ABFFA" w14:textId="0B4C5A99" w:rsidR="00450AB9" w:rsidRPr="00F6255E" w:rsidRDefault="00450AB9" w:rsidP="009731C9">
      <w:pPr>
        <w:pStyle w:val="ListParagraph"/>
        <w:numPr>
          <w:ilvl w:val="1"/>
          <w:numId w:val="4"/>
        </w:numPr>
        <w:tabs>
          <w:tab w:val="left" w:pos="567"/>
        </w:tabs>
        <w:spacing w:after="120"/>
        <w:ind w:left="0" w:firstLine="0"/>
        <w:contextualSpacing w:val="0"/>
        <w:jc w:val="both"/>
        <w:rPr>
          <w:rFonts w:cs="Arial"/>
          <w:sz w:val="20"/>
          <w:szCs w:val="20"/>
        </w:rPr>
      </w:pPr>
      <w:r w:rsidRPr="00F6255E">
        <w:rPr>
          <w:rFonts w:cs="Arial"/>
          <w:sz w:val="20"/>
          <w:szCs w:val="20"/>
        </w:rPr>
        <w:t>Paslaugų perdavimo – priėmimo aktas.</w:t>
      </w:r>
    </w:p>
    <w:bookmarkEnd w:id="0"/>
    <w:p w14:paraId="62096409" w14:textId="77777777" w:rsidR="00F720EB" w:rsidRPr="00F6255E" w:rsidRDefault="00F720EB">
      <w:pPr>
        <w:rPr>
          <w:rFonts w:cs="Arial"/>
          <w:sz w:val="20"/>
          <w:szCs w:val="20"/>
        </w:rPr>
      </w:pPr>
    </w:p>
    <w:sectPr w:rsidR="00F720EB" w:rsidRPr="00F6255E">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0ECF7" w14:textId="77777777" w:rsidR="00C31F66" w:rsidRDefault="00C31F66" w:rsidP="00B92D79">
      <w:r>
        <w:separator/>
      </w:r>
    </w:p>
  </w:endnote>
  <w:endnote w:type="continuationSeparator" w:id="0">
    <w:p w14:paraId="2B3BF1BA" w14:textId="77777777" w:rsidR="00C31F66" w:rsidRDefault="00C31F66" w:rsidP="00B92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A0E59" w14:textId="77777777" w:rsidR="00C31F66" w:rsidRDefault="00C31F66" w:rsidP="00B92D79">
      <w:r>
        <w:separator/>
      </w:r>
    </w:p>
  </w:footnote>
  <w:footnote w:type="continuationSeparator" w:id="0">
    <w:p w14:paraId="639735F9" w14:textId="77777777" w:rsidR="00C31F66" w:rsidRDefault="00C31F66" w:rsidP="00B92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0567B" w14:textId="5FA57E80" w:rsidR="00B92D79" w:rsidRDefault="00B92D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43A4E" w14:textId="76BA2EE2" w:rsidR="00B92D79" w:rsidRDefault="00B92D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F7425" w14:textId="03087697" w:rsidR="00B92D79" w:rsidRDefault="00B92D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260252DC"/>
    <w:multiLevelType w:val="multilevel"/>
    <w:tmpl w:val="087CBC70"/>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7B11793"/>
    <w:multiLevelType w:val="multilevel"/>
    <w:tmpl w:val="27F2DB9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7A8685F"/>
    <w:multiLevelType w:val="multilevel"/>
    <w:tmpl w:val="DDDCF648"/>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2818471">
    <w:abstractNumId w:val="3"/>
  </w:num>
  <w:num w:numId="2" w16cid:durableId="1157499798">
    <w:abstractNumId w:val="4"/>
  </w:num>
  <w:num w:numId="3" w16cid:durableId="887450015">
    <w:abstractNumId w:val="11"/>
  </w:num>
  <w:num w:numId="4" w16cid:durableId="594098381">
    <w:abstractNumId w:val="0"/>
  </w:num>
  <w:num w:numId="5" w16cid:durableId="1777866626">
    <w:abstractNumId w:val="8"/>
  </w:num>
  <w:num w:numId="6" w16cid:durableId="1762557223">
    <w:abstractNumId w:val="6"/>
  </w:num>
  <w:num w:numId="7" w16cid:durableId="568344746">
    <w:abstractNumId w:val="1"/>
  </w:num>
  <w:num w:numId="8" w16cid:durableId="339817278">
    <w:abstractNumId w:val="9"/>
  </w:num>
  <w:num w:numId="9" w16cid:durableId="850074074">
    <w:abstractNumId w:val="2"/>
  </w:num>
  <w:num w:numId="10" w16cid:durableId="10761313">
    <w:abstractNumId w:val="10"/>
  </w:num>
  <w:num w:numId="11" w16cid:durableId="545526933">
    <w:abstractNumId w:val="7"/>
  </w:num>
  <w:num w:numId="12" w16cid:durableId="17543531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D79"/>
    <w:rsid w:val="0002416D"/>
    <w:rsid w:val="00027E29"/>
    <w:rsid w:val="00034411"/>
    <w:rsid w:val="00035E76"/>
    <w:rsid w:val="000C6922"/>
    <w:rsid w:val="000D3064"/>
    <w:rsid w:val="000E198F"/>
    <w:rsid w:val="000E4144"/>
    <w:rsid w:val="00147868"/>
    <w:rsid w:val="001E7E0B"/>
    <w:rsid w:val="001F64ED"/>
    <w:rsid w:val="001F78B4"/>
    <w:rsid w:val="00210CFA"/>
    <w:rsid w:val="0022147F"/>
    <w:rsid w:val="00221B9A"/>
    <w:rsid w:val="00227C19"/>
    <w:rsid w:val="00243E2E"/>
    <w:rsid w:val="00267202"/>
    <w:rsid w:val="002759B3"/>
    <w:rsid w:val="00295ABE"/>
    <w:rsid w:val="002B7816"/>
    <w:rsid w:val="002D5CA8"/>
    <w:rsid w:val="002E5773"/>
    <w:rsid w:val="002F3532"/>
    <w:rsid w:val="003161F4"/>
    <w:rsid w:val="003357D2"/>
    <w:rsid w:val="003506B0"/>
    <w:rsid w:val="00367A00"/>
    <w:rsid w:val="00393966"/>
    <w:rsid w:val="003A417E"/>
    <w:rsid w:val="003F1906"/>
    <w:rsid w:val="0040123B"/>
    <w:rsid w:val="004342EE"/>
    <w:rsid w:val="00450AB9"/>
    <w:rsid w:val="004605A8"/>
    <w:rsid w:val="004E7D81"/>
    <w:rsid w:val="00541251"/>
    <w:rsid w:val="00587053"/>
    <w:rsid w:val="00591162"/>
    <w:rsid w:val="005B18DE"/>
    <w:rsid w:val="005C2C08"/>
    <w:rsid w:val="005C5B66"/>
    <w:rsid w:val="006478CD"/>
    <w:rsid w:val="0065135F"/>
    <w:rsid w:val="00652B49"/>
    <w:rsid w:val="00691BF9"/>
    <w:rsid w:val="006B3E5B"/>
    <w:rsid w:val="00706D52"/>
    <w:rsid w:val="007444FB"/>
    <w:rsid w:val="007A0692"/>
    <w:rsid w:val="007F07B5"/>
    <w:rsid w:val="007F62FD"/>
    <w:rsid w:val="00805564"/>
    <w:rsid w:val="00821B80"/>
    <w:rsid w:val="00834F01"/>
    <w:rsid w:val="00842B21"/>
    <w:rsid w:val="008578CD"/>
    <w:rsid w:val="00882A34"/>
    <w:rsid w:val="00884379"/>
    <w:rsid w:val="00893CA8"/>
    <w:rsid w:val="008B4164"/>
    <w:rsid w:val="008D4F57"/>
    <w:rsid w:val="00904A5F"/>
    <w:rsid w:val="00935EE5"/>
    <w:rsid w:val="0093724C"/>
    <w:rsid w:val="0094515F"/>
    <w:rsid w:val="009461FF"/>
    <w:rsid w:val="00957596"/>
    <w:rsid w:val="009639BC"/>
    <w:rsid w:val="009731C9"/>
    <w:rsid w:val="009875DC"/>
    <w:rsid w:val="009D0E4E"/>
    <w:rsid w:val="009E4371"/>
    <w:rsid w:val="00A1608D"/>
    <w:rsid w:val="00A82BE7"/>
    <w:rsid w:val="00A8755A"/>
    <w:rsid w:val="00A878F6"/>
    <w:rsid w:val="00AB690D"/>
    <w:rsid w:val="00AD0D26"/>
    <w:rsid w:val="00AF788B"/>
    <w:rsid w:val="00B21087"/>
    <w:rsid w:val="00B635ED"/>
    <w:rsid w:val="00B75F23"/>
    <w:rsid w:val="00B82037"/>
    <w:rsid w:val="00B92D79"/>
    <w:rsid w:val="00BD5CD3"/>
    <w:rsid w:val="00C31F66"/>
    <w:rsid w:val="00C4478A"/>
    <w:rsid w:val="00C55558"/>
    <w:rsid w:val="00CB0832"/>
    <w:rsid w:val="00CB0891"/>
    <w:rsid w:val="00D041B6"/>
    <w:rsid w:val="00D0786D"/>
    <w:rsid w:val="00D414C3"/>
    <w:rsid w:val="00DA2A1F"/>
    <w:rsid w:val="00DC04D3"/>
    <w:rsid w:val="00DC5696"/>
    <w:rsid w:val="00DC7B56"/>
    <w:rsid w:val="00DD4AE9"/>
    <w:rsid w:val="00DD5605"/>
    <w:rsid w:val="00E24787"/>
    <w:rsid w:val="00E36CD3"/>
    <w:rsid w:val="00E41A88"/>
    <w:rsid w:val="00ED1CB1"/>
    <w:rsid w:val="00ED4F39"/>
    <w:rsid w:val="00F202F0"/>
    <w:rsid w:val="00F229EE"/>
    <w:rsid w:val="00F6255E"/>
    <w:rsid w:val="00F6486B"/>
    <w:rsid w:val="00F720EB"/>
    <w:rsid w:val="00F86E93"/>
    <w:rsid w:val="00F91DB9"/>
    <w:rsid w:val="00F91FD8"/>
    <w:rsid w:val="00FA74FF"/>
    <w:rsid w:val="00FE0E06"/>
    <w:rsid w:val="00FE0F23"/>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58F76"/>
  <w15:chartTrackingRefBased/>
  <w15:docId w15:val="{1725C38D-6D97-4E08-9976-CA92705D9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D79"/>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B92D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2D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2D7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2D7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2D7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2D7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2D7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2D7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2D7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2D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2D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2D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2D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2D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2D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2D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2D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2D79"/>
    <w:rPr>
      <w:rFonts w:eastAsiaTheme="majorEastAsia" w:cstheme="majorBidi"/>
      <w:color w:val="272727" w:themeColor="text1" w:themeTint="D8"/>
    </w:rPr>
  </w:style>
  <w:style w:type="paragraph" w:styleId="Title">
    <w:name w:val="Title"/>
    <w:basedOn w:val="Normal"/>
    <w:next w:val="Normal"/>
    <w:link w:val="TitleChar"/>
    <w:uiPriority w:val="10"/>
    <w:qFormat/>
    <w:rsid w:val="00B92D7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2D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2D79"/>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2D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2D79"/>
    <w:pPr>
      <w:spacing w:before="160"/>
      <w:jc w:val="center"/>
    </w:pPr>
    <w:rPr>
      <w:i/>
      <w:iCs/>
      <w:color w:val="404040" w:themeColor="text1" w:themeTint="BF"/>
    </w:rPr>
  </w:style>
  <w:style w:type="character" w:customStyle="1" w:styleId="QuoteChar">
    <w:name w:val="Quote Char"/>
    <w:basedOn w:val="DefaultParagraphFont"/>
    <w:link w:val="Quote"/>
    <w:uiPriority w:val="29"/>
    <w:rsid w:val="00B92D7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B92D79"/>
    <w:pPr>
      <w:ind w:left="720"/>
      <w:contextualSpacing/>
    </w:pPr>
  </w:style>
  <w:style w:type="character" w:styleId="IntenseEmphasis">
    <w:name w:val="Intense Emphasis"/>
    <w:basedOn w:val="DefaultParagraphFont"/>
    <w:uiPriority w:val="21"/>
    <w:qFormat/>
    <w:rsid w:val="00B92D79"/>
    <w:rPr>
      <w:i/>
      <w:iCs/>
      <w:color w:val="0F4761" w:themeColor="accent1" w:themeShade="BF"/>
    </w:rPr>
  </w:style>
  <w:style w:type="paragraph" w:styleId="IntenseQuote">
    <w:name w:val="Intense Quote"/>
    <w:basedOn w:val="Normal"/>
    <w:next w:val="Normal"/>
    <w:link w:val="IntenseQuoteChar"/>
    <w:uiPriority w:val="30"/>
    <w:qFormat/>
    <w:rsid w:val="00B92D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2D79"/>
    <w:rPr>
      <w:i/>
      <w:iCs/>
      <w:color w:val="0F4761" w:themeColor="accent1" w:themeShade="BF"/>
    </w:rPr>
  </w:style>
  <w:style w:type="character" w:styleId="IntenseReference">
    <w:name w:val="Intense Reference"/>
    <w:basedOn w:val="DefaultParagraphFont"/>
    <w:uiPriority w:val="32"/>
    <w:qFormat/>
    <w:rsid w:val="00B92D79"/>
    <w:rPr>
      <w:b/>
      <w:bCs/>
      <w:smallCaps/>
      <w:color w:val="0F4761" w:themeColor="accent1" w:themeShade="BF"/>
      <w:spacing w:val="5"/>
    </w:rPr>
  </w:style>
  <w:style w:type="character" w:styleId="Hyperlink">
    <w:name w:val="Hyperlink"/>
    <w:basedOn w:val="DefaultParagraphFont"/>
    <w:uiPriority w:val="99"/>
    <w:rsid w:val="00B92D79"/>
    <w:rPr>
      <w:color w:val="auto"/>
      <w:u w:val="none"/>
    </w:rPr>
  </w:style>
  <w:style w:type="table" w:styleId="TableGrid">
    <w:name w:val="Table Grid"/>
    <w:basedOn w:val="TableNormal"/>
    <w:uiPriority w:val="39"/>
    <w:rsid w:val="00B92D7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2D79"/>
  </w:style>
  <w:style w:type="character" w:customStyle="1" w:styleId="Laukeliai">
    <w:name w:val="Laukeliai"/>
    <w:basedOn w:val="DefaultParagraphFont"/>
    <w:uiPriority w:val="1"/>
    <w:qFormat/>
    <w:rsid w:val="00B92D79"/>
    <w:rPr>
      <w:rFonts w:ascii="Arial" w:hAnsi="Arial"/>
      <w:sz w:val="20"/>
    </w:rPr>
  </w:style>
  <w:style w:type="paragraph" w:styleId="FootnoteText">
    <w:name w:val="footnote text"/>
    <w:basedOn w:val="Normal"/>
    <w:link w:val="FootnoteTextChar"/>
    <w:uiPriority w:val="99"/>
    <w:unhideWhenUsed/>
    <w:rsid w:val="00B92D79"/>
    <w:rPr>
      <w:sz w:val="20"/>
      <w:szCs w:val="20"/>
    </w:rPr>
  </w:style>
  <w:style w:type="character" w:customStyle="1" w:styleId="FootnoteTextChar">
    <w:name w:val="Footnote Text Char"/>
    <w:basedOn w:val="DefaultParagraphFont"/>
    <w:link w:val="FootnoteText"/>
    <w:uiPriority w:val="99"/>
    <w:rsid w:val="00B92D79"/>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B92D79"/>
    <w:rPr>
      <w:vertAlign w:val="superscript"/>
    </w:rPr>
  </w:style>
  <w:style w:type="character" w:customStyle="1" w:styleId="ui-provider">
    <w:name w:val="ui-provider"/>
    <w:basedOn w:val="DefaultParagraphFont"/>
    <w:rsid w:val="00B92D79"/>
  </w:style>
  <w:style w:type="paragraph" w:styleId="Header">
    <w:name w:val="header"/>
    <w:basedOn w:val="Normal"/>
    <w:link w:val="HeaderChar"/>
    <w:uiPriority w:val="99"/>
    <w:unhideWhenUsed/>
    <w:rsid w:val="00B92D79"/>
    <w:pPr>
      <w:tabs>
        <w:tab w:val="center" w:pos="4819"/>
        <w:tab w:val="right" w:pos="9638"/>
      </w:tabs>
    </w:pPr>
  </w:style>
  <w:style w:type="character" w:customStyle="1" w:styleId="HeaderChar">
    <w:name w:val="Header Char"/>
    <w:basedOn w:val="DefaultParagraphFont"/>
    <w:link w:val="Header"/>
    <w:uiPriority w:val="99"/>
    <w:rsid w:val="00B92D79"/>
    <w:rPr>
      <w:rFonts w:ascii="Arial" w:hAnsi="Arial"/>
      <w:kern w:val="0"/>
      <w14:ligatures w14:val="none"/>
    </w:rPr>
  </w:style>
  <w:style w:type="paragraph" w:styleId="Revision">
    <w:name w:val="Revision"/>
    <w:hidden/>
    <w:uiPriority w:val="99"/>
    <w:semiHidden/>
    <w:rsid w:val="00F202F0"/>
    <w:pPr>
      <w:spacing w:after="0" w:line="240" w:lineRule="auto"/>
    </w:pPr>
    <w:rPr>
      <w:rFonts w:ascii="Arial" w:hAnsi="Arial"/>
      <w:kern w:val="0"/>
      <w14:ligatures w14:val="none"/>
    </w:rPr>
  </w:style>
  <w:style w:type="character" w:styleId="CommentReference">
    <w:name w:val="annotation reference"/>
    <w:basedOn w:val="DefaultParagraphFont"/>
    <w:uiPriority w:val="99"/>
    <w:semiHidden/>
    <w:unhideWhenUsed/>
    <w:rsid w:val="00227C19"/>
    <w:rPr>
      <w:sz w:val="16"/>
      <w:szCs w:val="16"/>
    </w:rPr>
  </w:style>
  <w:style w:type="paragraph" w:styleId="CommentText">
    <w:name w:val="annotation text"/>
    <w:basedOn w:val="Normal"/>
    <w:link w:val="CommentTextChar"/>
    <w:uiPriority w:val="99"/>
    <w:unhideWhenUsed/>
    <w:rsid w:val="00227C19"/>
    <w:rPr>
      <w:sz w:val="20"/>
      <w:szCs w:val="20"/>
    </w:rPr>
  </w:style>
  <w:style w:type="character" w:customStyle="1" w:styleId="CommentTextChar">
    <w:name w:val="Comment Text Char"/>
    <w:basedOn w:val="DefaultParagraphFont"/>
    <w:link w:val="CommentText"/>
    <w:uiPriority w:val="99"/>
    <w:rsid w:val="00227C19"/>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27C19"/>
    <w:rPr>
      <w:b/>
      <w:bCs/>
    </w:rPr>
  </w:style>
  <w:style w:type="character" w:customStyle="1" w:styleId="CommentSubjectChar">
    <w:name w:val="Comment Subject Char"/>
    <w:basedOn w:val="CommentTextChar"/>
    <w:link w:val="CommentSubject"/>
    <w:uiPriority w:val="99"/>
    <w:semiHidden/>
    <w:rsid w:val="00227C19"/>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33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C8B7F90E7744FABF3132A2BAA01E74"/>
        <w:category>
          <w:name w:val="General"/>
          <w:gallery w:val="placeholder"/>
        </w:category>
        <w:types>
          <w:type w:val="bbPlcHdr"/>
        </w:types>
        <w:behaviors>
          <w:behavior w:val="content"/>
        </w:behaviors>
        <w:guid w:val="{4758AEA1-4587-43B9-B9E6-D934E4279DFB}"/>
      </w:docPartPr>
      <w:docPartBody>
        <w:p w:rsidR="00BD2A5B" w:rsidRDefault="00E909ED" w:rsidP="00E909ED">
          <w:pPr>
            <w:pStyle w:val="33C8B7F90E7744FABF3132A2BAA01E74"/>
          </w:pPr>
          <w:r w:rsidRPr="009F7E07">
            <w:rPr>
              <w:rFonts w:cs="Arial"/>
              <w:bCs/>
              <w:sz w:val="20"/>
              <w:szCs w:val="20"/>
            </w:rPr>
            <w:t>______________________________________________</w:t>
          </w:r>
        </w:p>
      </w:docPartBody>
    </w:docPart>
    <w:docPart>
      <w:docPartPr>
        <w:name w:val="58C40C74FBDC46B9B899BF1590D6B15F"/>
        <w:category>
          <w:name w:val="General"/>
          <w:gallery w:val="placeholder"/>
        </w:category>
        <w:types>
          <w:type w:val="bbPlcHdr"/>
        </w:types>
        <w:behaviors>
          <w:behavior w:val="content"/>
        </w:behaviors>
        <w:guid w:val="{07E1A192-D4B3-4A61-9E37-3FEA533ECC9D}"/>
      </w:docPartPr>
      <w:docPartBody>
        <w:p w:rsidR="00BD2A5B" w:rsidRDefault="00E909ED" w:rsidP="00E909ED">
          <w:pPr>
            <w:pStyle w:val="58C40C74FBDC46B9B899BF1590D6B15F"/>
          </w:pPr>
          <w:r w:rsidRPr="009F7E07">
            <w:rPr>
              <w:rFonts w:cs="Arial"/>
              <w:bCs/>
              <w:sz w:val="20"/>
              <w:szCs w:val="20"/>
            </w:rPr>
            <w:t>____________________________</w:t>
          </w:r>
        </w:p>
      </w:docPartBody>
    </w:docPart>
    <w:docPart>
      <w:docPartPr>
        <w:name w:val="75DEDE89AB1F4C8193E37EA435DD8D17"/>
        <w:category>
          <w:name w:val="General"/>
          <w:gallery w:val="placeholder"/>
        </w:category>
        <w:types>
          <w:type w:val="bbPlcHdr"/>
        </w:types>
        <w:behaviors>
          <w:behavior w:val="content"/>
        </w:behaviors>
        <w:guid w:val="{AF543A1B-8F7E-4537-8916-299E7BFFB898}"/>
      </w:docPartPr>
      <w:docPartBody>
        <w:p w:rsidR="00BD2A5B" w:rsidRDefault="00E909ED" w:rsidP="00E909ED">
          <w:pPr>
            <w:pStyle w:val="75DEDE89AB1F4C8193E37EA435DD8D17"/>
          </w:pPr>
          <w:r w:rsidRPr="009F7E07">
            <w:rPr>
              <w:rFonts w:cs="Arial"/>
              <w:bCs/>
              <w:sz w:val="20"/>
              <w:szCs w:val="20"/>
              <w:highlight w:val="yellow"/>
            </w:rPr>
            <w:t>____</w:t>
          </w:r>
        </w:p>
      </w:docPartBody>
    </w:docPart>
    <w:docPart>
      <w:docPartPr>
        <w:name w:val="0B521B4B1323466BA322991257744199"/>
        <w:category>
          <w:name w:val="General"/>
          <w:gallery w:val="placeholder"/>
        </w:category>
        <w:types>
          <w:type w:val="bbPlcHdr"/>
        </w:types>
        <w:behaviors>
          <w:behavior w:val="content"/>
        </w:behaviors>
        <w:guid w:val="{15AFE916-ED14-4C96-9D88-CF77A96B3E20}"/>
      </w:docPartPr>
      <w:docPartBody>
        <w:p w:rsidR="00BD2A5B" w:rsidRDefault="00E909ED" w:rsidP="00E909ED">
          <w:pPr>
            <w:pStyle w:val="0B521B4B1323466BA322991257744199"/>
          </w:pPr>
          <w:r w:rsidRPr="009F7E07">
            <w:rPr>
              <w:rFonts w:cs="Arial"/>
              <w:color w:val="FF0000"/>
              <w:sz w:val="20"/>
              <w:szCs w:val="20"/>
            </w:rPr>
            <w:t>[Pasirinkite]</w:t>
          </w:r>
        </w:p>
      </w:docPartBody>
    </w:docPart>
    <w:docPart>
      <w:docPartPr>
        <w:name w:val="09C22E70B9B648BC844D98A43FB39A3B"/>
        <w:category>
          <w:name w:val="General"/>
          <w:gallery w:val="placeholder"/>
        </w:category>
        <w:types>
          <w:type w:val="bbPlcHdr"/>
        </w:types>
        <w:behaviors>
          <w:behavior w:val="content"/>
        </w:behaviors>
        <w:guid w:val="{EDA0A5ED-B701-42D3-A7C2-301DB1BD2677}"/>
      </w:docPartPr>
      <w:docPartBody>
        <w:p w:rsidR="00BD2A5B" w:rsidRDefault="00E909ED" w:rsidP="00E909ED">
          <w:pPr>
            <w:pStyle w:val="09C22E70B9B648BC844D98A43FB39A3B"/>
          </w:pPr>
          <w:r w:rsidRPr="009F7E07">
            <w:rPr>
              <w:rFonts w:cs="Arial"/>
              <w:color w:val="FF0000"/>
              <w:sz w:val="20"/>
              <w:szCs w:val="20"/>
            </w:rPr>
            <w:t>[Pasirinkite]</w:t>
          </w:r>
        </w:p>
      </w:docPartBody>
    </w:docPart>
    <w:docPart>
      <w:docPartPr>
        <w:name w:val="29274D8FAA3D41CC9C343B4E492C5CC5"/>
        <w:category>
          <w:name w:val="General"/>
          <w:gallery w:val="placeholder"/>
        </w:category>
        <w:types>
          <w:type w:val="bbPlcHdr"/>
        </w:types>
        <w:behaviors>
          <w:behavior w:val="content"/>
        </w:behaviors>
        <w:guid w:val="{0EEEFD6E-5822-4303-93C1-A41827FFB968}"/>
      </w:docPartPr>
      <w:docPartBody>
        <w:p w:rsidR="00BD2A5B" w:rsidRDefault="00E909ED" w:rsidP="00E909ED">
          <w:pPr>
            <w:pStyle w:val="29274D8FAA3D41CC9C343B4E492C5CC5"/>
          </w:pPr>
          <w:r w:rsidRPr="009F7E07">
            <w:rPr>
              <w:rFonts w:cs="Arial"/>
              <w:bCs/>
              <w:sz w:val="20"/>
              <w:szCs w:val="20"/>
              <w:highlight w:val="yellow"/>
            </w:rPr>
            <w:t>____</w:t>
          </w:r>
        </w:p>
      </w:docPartBody>
    </w:docPart>
    <w:docPart>
      <w:docPartPr>
        <w:name w:val="5C0878CF48E542FA829E856BE9AA991E"/>
        <w:category>
          <w:name w:val="General"/>
          <w:gallery w:val="placeholder"/>
        </w:category>
        <w:types>
          <w:type w:val="bbPlcHdr"/>
        </w:types>
        <w:behaviors>
          <w:behavior w:val="content"/>
        </w:behaviors>
        <w:guid w:val="{BBA11887-DB3D-4190-B325-40617F367134}"/>
      </w:docPartPr>
      <w:docPartBody>
        <w:p w:rsidR="00BD2A5B" w:rsidRDefault="00E909ED" w:rsidP="00E909ED">
          <w:pPr>
            <w:pStyle w:val="5C0878CF48E542FA829E856BE9AA991E"/>
          </w:pPr>
          <w:r w:rsidRPr="009F7E07">
            <w:rPr>
              <w:rFonts w:cs="Arial"/>
              <w:color w:val="FF0000"/>
              <w:sz w:val="20"/>
              <w:szCs w:val="20"/>
            </w:rPr>
            <w:t>[Pasirinkite]</w:t>
          </w:r>
        </w:p>
      </w:docPartBody>
    </w:docPart>
    <w:docPart>
      <w:docPartPr>
        <w:name w:val="2E90FB5C610042A9B9DE776ABEB98E7A"/>
        <w:category>
          <w:name w:val="General"/>
          <w:gallery w:val="placeholder"/>
        </w:category>
        <w:types>
          <w:type w:val="bbPlcHdr"/>
        </w:types>
        <w:behaviors>
          <w:behavior w:val="content"/>
        </w:behaviors>
        <w:guid w:val="{504C45FE-87AD-4F99-BA76-1DC484F371F6}"/>
      </w:docPartPr>
      <w:docPartBody>
        <w:p w:rsidR="00D816C2" w:rsidRDefault="00D816C2" w:rsidP="00D816C2">
          <w:pPr>
            <w:pStyle w:val="2E90FB5C610042A9B9DE776ABEB98E7A"/>
          </w:pPr>
          <w:r w:rsidRPr="00E54761">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9ED"/>
    <w:rsid w:val="00147868"/>
    <w:rsid w:val="001F64ED"/>
    <w:rsid w:val="003161F4"/>
    <w:rsid w:val="0040123B"/>
    <w:rsid w:val="00502254"/>
    <w:rsid w:val="00587053"/>
    <w:rsid w:val="0065135F"/>
    <w:rsid w:val="008B4164"/>
    <w:rsid w:val="009E4371"/>
    <w:rsid w:val="00A5268A"/>
    <w:rsid w:val="00BD2A5B"/>
    <w:rsid w:val="00D816C2"/>
    <w:rsid w:val="00DC5696"/>
    <w:rsid w:val="00DC7B56"/>
    <w:rsid w:val="00E41A88"/>
    <w:rsid w:val="00E909ED"/>
    <w:rsid w:val="00ED1CB1"/>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1"/>
        <w:lang w:val="lt-LT" w:eastAsia="lt-LT" w:bidi="ne-NP"/>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3C8B7F90E7744FABF3132A2BAA01E74">
    <w:name w:val="33C8B7F90E7744FABF3132A2BAA01E74"/>
    <w:rsid w:val="00E909ED"/>
  </w:style>
  <w:style w:type="paragraph" w:customStyle="1" w:styleId="58C40C74FBDC46B9B899BF1590D6B15F">
    <w:name w:val="58C40C74FBDC46B9B899BF1590D6B15F"/>
    <w:rsid w:val="00E909ED"/>
  </w:style>
  <w:style w:type="paragraph" w:customStyle="1" w:styleId="75DEDE89AB1F4C8193E37EA435DD8D17">
    <w:name w:val="75DEDE89AB1F4C8193E37EA435DD8D17"/>
    <w:rsid w:val="00E909ED"/>
  </w:style>
  <w:style w:type="paragraph" w:customStyle="1" w:styleId="0B521B4B1323466BA322991257744199">
    <w:name w:val="0B521B4B1323466BA322991257744199"/>
    <w:rsid w:val="00E909ED"/>
  </w:style>
  <w:style w:type="paragraph" w:customStyle="1" w:styleId="09C22E70B9B648BC844D98A43FB39A3B">
    <w:name w:val="09C22E70B9B648BC844D98A43FB39A3B"/>
    <w:rsid w:val="00E909ED"/>
  </w:style>
  <w:style w:type="paragraph" w:customStyle="1" w:styleId="29274D8FAA3D41CC9C343B4E492C5CC5">
    <w:name w:val="29274D8FAA3D41CC9C343B4E492C5CC5"/>
    <w:rsid w:val="00E909ED"/>
  </w:style>
  <w:style w:type="paragraph" w:customStyle="1" w:styleId="5C0878CF48E542FA829E856BE9AA991E">
    <w:name w:val="5C0878CF48E542FA829E856BE9AA991E"/>
    <w:rsid w:val="00E909ED"/>
  </w:style>
  <w:style w:type="paragraph" w:customStyle="1" w:styleId="2E90FB5C610042A9B9DE776ABEB98E7A">
    <w:name w:val="2E90FB5C610042A9B9DE776ABEB98E7A"/>
    <w:rsid w:val="00D816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313</TotalTime>
  <Pages>4</Pages>
  <Words>4998</Words>
  <Characters>2850</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Čižaitė</dc:creator>
  <cp:keywords/>
  <dc:description/>
  <cp:lastModifiedBy>Karolina Čižaitė</cp:lastModifiedBy>
  <cp:revision>88</cp:revision>
  <dcterms:created xsi:type="dcterms:W3CDTF">2025-10-13T05:39:00Z</dcterms:created>
  <dcterms:modified xsi:type="dcterms:W3CDTF">2025-10-17T07:43:00Z</dcterms:modified>
</cp:coreProperties>
</file>